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1" w:rsidRDefault="005D0AB6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 w:rsidRPr="00D82416">
        <w:rPr>
          <w:b/>
        </w:rPr>
        <w:t>Clerk’</w:t>
      </w:r>
      <w:r w:rsidR="00D82416" w:rsidRPr="00D82416">
        <w:rPr>
          <w:b/>
        </w:rPr>
        <w:t>s Committee M</w:t>
      </w:r>
      <w:r w:rsidR="00C40BED">
        <w:rPr>
          <w:b/>
        </w:rPr>
        <w:t>inutes</w:t>
      </w:r>
      <w:r w:rsidR="00686016">
        <w:rPr>
          <w:b/>
        </w:rPr>
        <w:t xml:space="preserve"> (</w:t>
      </w:r>
      <w:r w:rsidR="00686016" w:rsidRPr="008F031D">
        <w:rPr>
          <w:b/>
        </w:rPr>
        <w:t>Compiled by Edwins Gwako</w:t>
      </w:r>
      <w:r w:rsidR="00686016">
        <w:rPr>
          <w:b/>
        </w:rPr>
        <w:t>)</w:t>
      </w:r>
      <w:r w:rsidR="0041692F">
        <w:rPr>
          <w:b/>
        </w:rPr>
        <w:tab/>
      </w:r>
      <w:r w:rsidR="00216C8C">
        <w:rPr>
          <w:b/>
        </w:rPr>
        <w:t xml:space="preserve">Friday </w:t>
      </w:r>
      <w:r w:rsidR="00E835BA">
        <w:rPr>
          <w:b/>
        </w:rPr>
        <w:t>November 7</w:t>
      </w:r>
      <w:r w:rsidR="00AD65D3">
        <w:rPr>
          <w:b/>
        </w:rPr>
        <w:t>, 2014</w:t>
      </w:r>
      <w:r w:rsidR="00D82416" w:rsidRPr="00D82416">
        <w:rPr>
          <w:b/>
        </w:rPr>
        <w:t xml:space="preserve"> 2:30 pm</w:t>
      </w:r>
    </w:p>
    <w:p w:rsidR="00686016" w:rsidRPr="0011503D" w:rsidRDefault="00686016" w:rsidP="00686016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24"/>
          <w:szCs w:val="24"/>
        </w:rPr>
      </w:pPr>
      <w:r w:rsidRPr="006625B9">
        <w:rPr>
          <w:rFonts w:ascii="Arial" w:hAnsi="Arial" w:cs="Arial"/>
          <w:sz w:val="24"/>
          <w:szCs w:val="24"/>
          <w:u w:val="single"/>
        </w:rPr>
        <w:t>Attending</w:t>
      </w:r>
      <w:r w:rsidRPr="0011503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503D">
        <w:rPr>
          <w:rFonts w:ascii="Arial" w:hAnsi="Arial" w:cs="Arial"/>
          <w:sz w:val="24"/>
          <w:szCs w:val="24"/>
        </w:rPr>
        <w:t>Zhihong</w:t>
      </w:r>
      <w:proofErr w:type="spellEnd"/>
      <w:r w:rsidRPr="0011503D">
        <w:rPr>
          <w:rFonts w:ascii="Arial" w:hAnsi="Arial" w:cs="Arial"/>
          <w:sz w:val="24"/>
          <w:szCs w:val="24"/>
        </w:rPr>
        <w:t xml:space="preserve"> Chen </w:t>
      </w:r>
      <w:r>
        <w:rPr>
          <w:rFonts w:ascii="Arial" w:hAnsi="Arial" w:cs="Arial"/>
          <w:sz w:val="24"/>
          <w:szCs w:val="24"/>
        </w:rPr>
        <w:t xml:space="preserve">(Recording Clerk), </w:t>
      </w:r>
      <w:r w:rsidRPr="0011503D">
        <w:rPr>
          <w:rFonts w:ascii="Arial" w:hAnsi="Arial" w:cs="Arial"/>
          <w:sz w:val="24"/>
          <w:szCs w:val="24"/>
        </w:rPr>
        <w:t xml:space="preserve">Dave Dobson (Clerk), Sherry Giles (Business &amp; Policy, and Sports Studies), Edwins Gwako (Social Sciences), </w:t>
      </w:r>
      <w:r>
        <w:rPr>
          <w:rFonts w:ascii="Arial" w:hAnsi="Arial" w:cs="Arial"/>
          <w:sz w:val="24"/>
          <w:szCs w:val="24"/>
        </w:rPr>
        <w:t xml:space="preserve">       </w:t>
      </w:r>
      <w:r w:rsidRPr="0011503D">
        <w:rPr>
          <w:rFonts w:ascii="Arial" w:hAnsi="Arial" w:cs="Arial"/>
          <w:sz w:val="24"/>
          <w:szCs w:val="24"/>
        </w:rPr>
        <w:t xml:space="preserve">Adrienne Israel (Vice President for Academic Affairs &amp; Academic Dean),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1503D"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z w:val="24"/>
          <w:szCs w:val="24"/>
        </w:rPr>
        <w:t xml:space="preserve">in Macintosh (Community Senate), </w:t>
      </w:r>
      <w:r w:rsidR="000E389C">
        <w:rPr>
          <w:rFonts w:ascii="Arial" w:hAnsi="Arial" w:cs="Arial"/>
        </w:rPr>
        <w:t xml:space="preserve">Jeffrey Ray (SGA), </w:t>
      </w:r>
      <w:r w:rsidRPr="0011503D">
        <w:rPr>
          <w:rFonts w:ascii="Arial" w:hAnsi="Arial" w:cs="Arial"/>
          <w:sz w:val="24"/>
          <w:szCs w:val="24"/>
        </w:rPr>
        <w:t xml:space="preserve">Lisa McLeod (Humanities), </w:t>
      </w:r>
      <w:proofErr w:type="gramStart"/>
      <w:r w:rsidRPr="0011503D">
        <w:rPr>
          <w:rFonts w:ascii="Arial" w:hAnsi="Arial" w:cs="Arial"/>
          <w:sz w:val="24"/>
          <w:szCs w:val="24"/>
        </w:rPr>
        <w:t>Steve</w:t>
      </w:r>
      <w:proofErr w:type="gramEnd"/>
      <w:r w:rsidRPr="0011503D">
        <w:rPr>
          <w:rFonts w:ascii="Arial" w:hAnsi="Arial" w:cs="Arial"/>
          <w:sz w:val="24"/>
          <w:szCs w:val="24"/>
        </w:rPr>
        <w:t xml:space="preserve"> Shapiro (Natural Sciences &amp; Mathematics</w:t>
      </w:r>
      <w:r w:rsidR="008F031D">
        <w:rPr>
          <w:rFonts w:ascii="Arial" w:hAnsi="Arial" w:cs="Arial"/>
          <w:sz w:val="24"/>
          <w:szCs w:val="24"/>
        </w:rPr>
        <w:t>)</w:t>
      </w:r>
      <w:r w:rsidR="000E389C">
        <w:rPr>
          <w:rFonts w:ascii="Arial" w:hAnsi="Arial" w:cs="Arial"/>
          <w:sz w:val="24"/>
          <w:szCs w:val="24"/>
        </w:rPr>
        <w:t>.</w:t>
      </w:r>
    </w:p>
    <w:p w:rsidR="00686016" w:rsidRPr="00D82416" w:rsidRDefault="00686016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</w:p>
    <w:p w:rsidR="009C3FEC" w:rsidRPr="00074AFD" w:rsidRDefault="009C3FEC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Gathering and Moment of Silence</w:t>
      </w:r>
      <w:r>
        <w:tab/>
      </w:r>
      <w:r w:rsidRPr="009C3FEC">
        <w:rPr>
          <w:i/>
        </w:rPr>
        <w:t>3 minutes</w:t>
      </w:r>
    </w:p>
    <w:p w:rsidR="00074AFD" w:rsidRPr="00074AFD" w:rsidRDefault="00074AFD" w:rsidP="00074AF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074AFD">
        <w:rPr>
          <w:rFonts w:ascii="Arial" w:hAnsi="Arial" w:cs="Arial"/>
          <w:sz w:val="18"/>
          <w:szCs w:val="18"/>
        </w:rPr>
        <w:t>Meeting started with a moment of silence.</w:t>
      </w:r>
    </w:p>
    <w:p w:rsidR="008F641D" w:rsidRPr="001B3B7D" w:rsidRDefault="00D82416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 xml:space="preserve">Approval of Minutes from </w:t>
      </w:r>
      <w:r w:rsidR="00AD31C3">
        <w:t xml:space="preserve">October </w:t>
      </w:r>
      <w:r w:rsidR="00CD70C6">
        <w:t>31</w:t>
      </w:r>
      <w:r w:rsidR="009C3FEC">
        <w:t xml:space="preserve">, </w:t>
      </w:r>
      <w:r>
        <w:t>2014</w:t>
      </w:r>
      <w:r w:rsidR="008F641D">
        <w:tab/>
      </w:r>
      <w:bookmarkStart w:id="0" w:name="_GoBack"/>
      <w:bookmarkEnd w:id="0"/>
      <w:r w:rsidR="009C3FEC">
        <w:rPr>
          <w:i/>
        </w:rPr>
        <w:t>2</w:t>
      </w:r>
      <w:r w:rsidR="008F641D" w:rsidRPr="00573292">
        <w:rPr>
          <w:i/>
        </w:rPr>
        <w:t xml:space="preserve"> minutes</w:t>
      </w:r>
    </w:p>
    <w:p w:rsidR="001B3B7D" w:rsidRPr="001C3A9F" w:rsidRDefault="001B3B7D" w:rsidP="001B3B7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1C3A9F">
        <w:rPr>
          <w:rFonts w:ascii="Arial" w:hAnsi="Arial" w:cs="Arial"/>
          <w:sz w:val="18"/>
          <w:szCs w:val="18"/>
        </w:rPr>
        <w:t xml:space="preserve">Approved </w:t>
      </w:r>
      <w:r w:rsidR="00074AFD">
        <w:rPr>
          <w:rFonts w:ascii="Arial" w:hAnsi="Arial" w:cs="Arial"/>
          <w:sz w:val="18"/>
          <w:szCs w:val="18"/>
        </w:rPr>
        <w:t>minutes of October 31</w:t>
      </w:r>
      <w:r w:rsidR="00074AFD" w:rsidRPr="00074AFD">
        <w:rPr>
          <w:rFonts w:ascii="Arial" w:hAnsi="Arial" w:cs="Arial"/>
          <w:sz w:val="18"/>
          <w:szCs w:val="18"/>
          <w:vertAlign w:val="superscript"/>
        </w:rPr>
        <w:t>st</w:t>
      </w:r>
      <w:r w:rsidR="00074AFD">
        <w:rPr>
          <w:rFonts w:ascii="Arial" w:hAnsi="Arial" w:cs="Arial"/>
          <w:sz w:val="18"/>
          <w:szCs w:val="18"/>
        </w:rPr>
        <w:t xml:space="preserve"> </w:t>
      </w:r>
      <w:r w:rsidRPr="001C3A9F">
        <w:rPr>
          <w:rFonts w:ascii="Arial" w:hAnsi="Arial" w:cs="Arial"/>
          <w:sz w:val="18"/>
          <w:szCs w:val="18"/>
        </w:rPr>
        <w:t>with minor amendments.</w:t>
      </w:r>
    </w:p>
    <w:p w:rsidR="0008256D" w:rsidRPr="00A07F6E" w:rsidRDefault="0008256D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For approval: Annual Moodle Maintenance Schedule</w:t>
      </w:r>
      <w:r>
        <w:tab/>
      </w:r>
      <w:r w:rsidRPr="0008256D">
        <w:rPr>
          <w:i/>
        </w:rPr>
        <w:t>10 minutes</w:t>
      </w:r>
    </w:p>
    <w:p w:rsidR="00A07F6E" w:rsidRPr="001C3A9F" w:rsidRDefault="0099260F" w:rsidP="00A07F6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Clerk’s </w:t>
      </w:r>
      <w:r w:rsidR="00A07F6E" w:rsidRPr="001C3A9F">
        <w:rPr>
          <w:rFonts w:ascii="Arial" w:hAnsi="Arial" w:cs="Arial"/>
          <w:sz w:val="18"/>
          <w:szCs w:val="18"/>
        </w:rPr>
        <w:t>endorse</w:t>
      </w:r>
      <w:r>
        <w:rPr>
          <w:rFonts w:ascii="Arial" w:hAnsi="Arial" w:cs="Arial"/>
          <w:sz w:val="18"/>
          <w:szCs w:val="18"/>
        </w:rPr>
        <w:t>d</w:t>
      </w:r>
      <w:r w:rsidR="00A07F6E" w:rsidRPr="001C3A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Moodle maintenance schedule </w:t>
      </w:r>
      <w:r w:rsidR="00A07F6E" w:rsidRPr="001C3A9F">
        <w:rPr>
          <w:rFonts w:ascii="Arial" w:hAnsi="Arial" w:cs="Arial"/>
          <w:sz w:val="18"/>
          <w:szCs w:val="18"/>
        </w:rPr>
        <w:t xml:space="preserve">but </w:t>
      </w:r>
      <w:r>
        <w:rPr>
          <w:rFonts w:ascii="Arial" w:hAnsi="Arial" w:cs="Arial"/>
          <w:sz w:val="18"/>
          <w:szCs w:val="18"/>
        </w:rPr>
        <w:t xml:space="preserve">noted that </w:t>
      </w:r>
      <w:r w:rsidR="00074AFD">
        <w:rPr>
          <w:rFonts w:ascii="Arial" w:hAnsi="Arial" w:cs="Arial"/>
          <w:sz w:val="18"/>
          <w:szCs w:val="18"/>
        </w:rPr>
        <w:t>the committee</w:t>
      </w:r>
      <w:r>
        <w:rPr>
          <w:rFonts w:ascii="Arial" w:hAnsi="Arial" w:cs="Arial"/>
          <w:sz w:val="18"/>
          <w:szCs w:val="18"/>
        </w:rPr>
        <w:t xml:space="preserve"> </w:t>
      </w:r>
      <w:r w:rsidR="00A07F6E" w:rsidRPr="001C3A9F"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z w:val="18"/>
          <w:szCs w:val="18"/>
        </w:rPr>
        <w:t xml:space="preserve">no </w:t>
      </w:r>
      <w:r w:rsidR="00A07F6E" w:rsidRPr="001C3A9F">
        <w:rPr>
          <w:rFonts w:ascii="Arial" w:hAnsi="Arial" w:cs="Arial"/>
          <w:sz w:val="18"/>
          <w:szCs w:val="18"/>
        </w:rPr>
        <w:t xml:space="preserve">role in the approval process. </w:t>
      </w:r>
      <w:r w:rsidR="00074AFD">
        <w:rPr>
          <w:rFonts w:ascii="Arial" w:hAnsi="Arial" w:cs="Arial"/>
          <w:sz w:val="18"/>
          <w:szCs w:val="18"/>
        </w:rPr>
        <w:t>It was</w:t>
      </w:r>
      <w:r w:rsidR="00A07F6E" w:rsidRPr="001C3A9F">
        <w:rPr>
          <w:rFonts w:ascii="Arial" w:hAnsi="Arial" w:cs="Arial"/>
          <w:sz w:val="18"/>
          <w:szCs w:val="18"/>
        </w:rPr>
        <w:t xml:space="preserve"> recommended </w:t>
      </w:r>
      <w:r w:rsidR="00074AFD">
        <w:rPr>
          <w:rFonts w:ascii="Arial" w:hAnsi="Arial" w:cs="Arial"/>
          <w:sz w:val="18"/>
          <w:szCs w:val="18"/>
        </w:rPr>
        <w:t xml:space="preserve">that Erin Dell be </w:t>
      </w:r>
      <w:r w:rsidR="00A07F6E" w:rsidRPr="001C3A9F">
        <w:rPr>
          <w:rFonts w:ascii="Arial" w:hAnsi="Arial" w:cs="Arial"/>
          <w:sz w:val="18"/>
          <w:szCs w:val="18"/>
        </w:rPr>
        <w:t>consult</w:t>
      </w:r>
      <w:r w:rsidR="00C40BED">
        <w:rPr>
          <w:rFonts w:ascii="Arial" w:hAnsi="Arial" w:cs="Arial"/>
          <w:sz w:val="18"/>
          <w:szCs w:val="18"/>
        </w:rPr>
        <w:t>ed</w:t>
      </w:r>
      <w:r w:rsidR="00A07F6E" w:rsidRPr="001C3A9F">
        <w:rPr>
          <w:rFonts w:ascii="Arial" w:hAnsi="Arial" w:cs="Arial"/>
          <w:sz w:val="18"/>
          <w:szCs w:val="18"/>
        </w:rPr>
        <w:t xml:space="preserve"> </w:t>
      </w:r>
      <w:r w:rsidR="00C40BED">
        <w:rPr>
          <w:rFonts w:ascii="Arial" w:hAnsi="Arial" w:cs="Arial"/>
          <w:sz w:val="18"/>
          <w:szCs w:val="18"/>
        </w:rPr>
        <w:t>prior to the proposed maintenance schedule</w:t>
      </w:r>
      <w:r w:rsidR="00802FB8" w:rsidRPr="001C3A9F">
        <w:rPr>
          <w:rFonts w:ascii="Arial" w:hAnsi="Arial" w:cs="Arial"/>
          <w:sz w:val="18"/>
          <w:szCs w:val="18"/>
        </w:rPr>
        <w:t>.</w:t>
      </w:r>
    </w:p>
    <w:p w:rsidR="00CD70C6" w:rsidRPr="00802FB8" w:rsidRDefault="00CD70C6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Discussion: Review of November 5 Faculty Meeting</w:t>
      </w:r>
      <w:r>
        <w:tab/>
      </w:r>
      <w:r w:rsidRPr="00CD70C6">
        <w:rPr>
          <w:i/>
        </w:rPr>
        <w:t>10 minutes</w:t>
      </w:r>
    </w:p>
    <w:p w:rsidR="00802FB8" w:rsidRPr="001C3A9F" w:rsidRDefault="00802FB8" w:rsidP="00802FB8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1C3A9F">
        <w:rPr>
          <w:rFonts w:ascii="Arial" w:hAnsi="Arial" w:cs="Arial"/>
          <w:sz w:val="18"/>
          <w:szCs w:val="18"/>
        </w:rPr>
        <w:t>Clerk’s reviewed Nov 5</w:t>
      </w:r>
      <w:r w:rsidRPr="001C3A9F">
        <w:rPr>
          <w:rFonts w:ascii="Arial" w:hAnsi="Arial" w:cs="Arial"/>
          <w:sz w:val="18"/>
          <w:szCs w:val="18"/>
          <w:vertAlign w:val="superscript"/>
        </w:rPr>
        <w:t>th</w:t>
      </w:r>
      <w:r w:rsidRPr="001C3A9F">
        <w:rPr>
          <w:rFonts w:ascii="Arial" w:hAnsi="Arial" w:cs="Arial"/>
          <w:sz w:val="18"/>
          <w:szCs w:val="18"/>
        </w:rPr>
        <w:t xml:space="preserve"> faculty meeting and noted that it went well and expressed satisfaction with the results.</w:t>
      </w:r>
    </w:p>
    <w:p w:rsidR="00802FB8" w:rsidRPr="001C3A9F" w:rsidRDefault="00802FB8" w:rsidP="00802FB8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1C3A9F">
        <w:rPr>
          <w:rFonts w:ascii="Arial" w:hAnsi="Arial" w:cs="Arial"/>
          <w:sz w:val="18"/>
          <w:szCs w:val="18"/>
        </w:rPr>
        <w:t xml:space="preserve">Clerk’s suggested </w:t>
      </w:r>
      <w:r w:rsidR="000E389C">
        <w:rPr>
          <w:rFonts w:ascii="Arial" w:hAnsi="Arial" w:cs="Arial"/>
          <w:sz w:val="18"/>
          <w:szCs w:val="18"/>
        </w:rPr>
        <w:t>that it’s necessary to f</w:t>
      </w:r>
      <w:r w:rsidRPr="001C3A9F">
        <w:rPr>
          <w:rFonts w:ascii="Arial" w:hAnsi="Arial" w:cs="Arial"/>
          <w:sz w:val="18"/>
          <w:szCs w:val="18"/>
        </w:rPr>
        <w:t xml:space="preserve">igure out who should be on the review committee to collect exploratory data. Undertaking a survey was recommended to </w:t>
      </w:r>
      <w:r w:rsidR="000E389C">
        <w:rPr>
          <w:rFonts w:ascii="Arial" w:hAnsi="Arial" w:cs="Arial"/>
          <w:sz w:val="18"/>
          <w:szCs w:val="18"/>
        </w:rPr>
        <w:t xml:space="preserve">find out </w:t>
      </w:r>
      <w:r w:rsidRPr="001C3A9F">
        <w:rPr>
          <w:rFonts w:ascii="Arial" w:hAnsi="Arial" w:cs="Arial"/>
          <w:sz w:val="18"/>
          <w:szCs w:val="18"/>
        </w:rPr>
        <w:t>who is interested in serving in the exploratory committee.</w:t>
      </w:r>
    </w:p>
    <w:p w:rsidR="00CD70C6" w:rsidRPr="001C3A9F" w:rsidRDefault="00CD70C6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Discussion: Process for deferred 2014-15 searches</w:t>
      </w:r>
      <w:r>
        <w:tab/>
      </w:r>
      <w:r w:rsidRPr="00CD70C6">
        <w:rPr>
          <w:i/>
        </w:rPr>
        <w:t>10 minutes</w:t>
      </w:r>
    </w:p>
    <w:p w:rsidR="001C3A9F" w:rsidRPr="001C3A9F" w:rsidRDefault="001C3A9F" w:rsidP="001C3A9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Clerk’s suggested </w:t>
      </w:r>
      <w:r w:rsidR="000E389C">
        <w:rPr>
          <w:rFonts w:ascii="Arial" w:hAnsi="Arial" w:cs="Arial"/>
          <w:sz w:val="18"/>
          <w:szCs w:val="18"/>
        </w:rPr>
        <w:t>a review</w:t>
      </w:r>
      <w:r w:rsidR="00F5192D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f this year’s new position </w:t>
      </w:r>
      <w:r w:rsidRPr="001C3A9F">
        <w:rPr>
          <w:rFonts w:ascii="Arial" w:hAnsi="Arial" w:cs="Arial"/>
          <w:sz w:val="18"/>
          <w:szCs w:val="18"/>
        </w:rPr>
        <w:t>proposals</w:t>
      </w:r>
      <w:r>
        <w:rPr>
          <w:rFonts w:ascii="Arial" w:hAnsi="Arial" w:cs="Arial"/>
          <w:sz w:val="18"/>
          <w:szCs w:val="18"/>
        </w:rPr>
        <w:t xml:space="preserve"> </w:t>
      </w:r>
      <w:r w:rsidR="000E389C">
        <w:rPr>
          <w:rFonts w:ascii="Arial" w:hAnsi="Arial" w:cs="Arial"/>
          <w:sz w:val="18"/>
          <w:szCs w:val="18"/>
        </w:rPr>
        <w:t xml:space="preserve">in order to </w:t>
      </w:r>
      <w:r>
        <w:rPr>
          <w:rFonts w:ascii="Arial" w:hAnsi="Arial" w:cs="Arial"/>
          <w:sz w:val="18"/>
          <w:szCs w:val="18"/>
        </w:rPr>
        <w:t>integrate them</w:t>
      </w:r>
      <w:r w:rsidRPr="001C3A9F">
        <w:rPr>
          <w:rFonts w:ascii="Arial" w:hAnsi="Arial" w:cs="Arial"/>
          <w:sz w:val="18"/>
          <w:szCs w:val="18"/>
        </w:rPr>
        <w:t xml:space="preserve"> with previously</w:t>
      </w:r>
      <w:r>
        <w:rPr>
          <w:rFonts w:ascii="Arial" w:hAnsi="Arial" w:cs="Arial"/>
          <w:sz w:val="18"/>
          <w:szCs w:val="18"/>
        </w:rPr>
        <w:t xml:space="preserve"> approved positions and</w:t>
      </w:r>
      <w:r w:rsidR="000E389C">
        <w:rPr>
          <w:rFonts w:ascii="Arial" w:hAnsi="Arial" w:cs="Arial"/>
          <w:sz w:val="18"/>
          <w:szCs w:val="18"/>
        </w:rPr>
        <w:t>, thereafter,</w:t>
      </w:r>
      <w:r>
        <w:rPr>
          <w:rFonts w:ascii="Arial" w:hAnsi="Arial" w:cs="Arial"/>
          <w:sz w:val="18"/>
          <w:szCs w:val="18"/>
        </w:rPr>
        <w:t xml:space="preserve"> send an updated</w:t>
      </w:r>
      <w:r w:rsidRPr="001C3A9F">
        <w:rPr>
          <w:rFonts w:ascii="Arial" w:hAnsi="Arial" w:cs="Arial"/>
          <w:sz w:val="18"/>
          <w:szCs w:val="18"/>
        </w:rPr>
        <w:t xml:space="preserve"> list to the next level.</w:t>
      </w:r>
    </w:p>
    <w:p w:rsidR="00CD70C6" w:rsidRPr="001C3A9F" w:rsidRDefault="00CD70C6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Discussion: Ad Hoc General Education Review Committee</w:t>
      </w:r>
      <w:r>
        <w:tab/>
      </w:r>
      <w:r w:rsidR="008826F2">
        <w:rPr>
          <w:i/>
        </w:rPr>
        <w:t>20</w:t>
      </w:r>
      <w:r w:rsidRPr="00CD70C6">
        <w:rPr>
          <w:i/>
        </w:rPr>
        <w:t xml:space="preserve"> minutes</w:t>
      </w:r>
    </w:p>
    <w:p w:rsidR="001C3A9F" w:rsidRDefault="00EB3C1C" w:rsidP="001C3A9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 xml:space="preserve">As indicated under item </w:t>
      </w:r>
      <w:r w:rsidR="001C3A9F">
        <w:t>4</w:t>
      </w:r>
    </w:p>
    <w:p w:rsidR="00CD70C6" w:rsidRPr="0099260F" w:rsidRDefault="00CD70C6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Discussion: Committee Structure and Service at Guilford</w:t>
      </w:r>
      <w:r>
        <w:tab/>
      </w:r>
      <w:r w:rsidR="0008256D">
        <w:rPr>
          <w:i/>
        </w:rPr>
        <w:t>15</w:t>
      </w:r>
      <w:r w:rsidRPr="00CD70C6">
        <w:rPr>
          <w:i/>
        </w:rPr>
        <w:t xml:space="preserve"> minutes</w:t>
      </w:r>
    </w:p>
    <w:p w:rsidR="0099260F" w:rsidRDefault="0099260F" w:rsidP="0099260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99260F">
        <w:rPr>
          <w:rFonts w:ascii="Arial" w:hAnsi="Arial" w:cs="Arial"/>
          <w:sz w:val="18"/>
          <w:szCs w:val="18"/>
        </w:rPr>
        <w:t>Dave informed clerk’s members about the email exchanges pertaining to committee assignments</w:t>
      </w:r>
      <w:r w:rsidR="00AF669C">
        <w:rPr>
          <w:rFonts w:ascii="Arial" w:hAnsi="Arial" w:cs="Arial"/>
          <w:sz w:val="18"/>
          <w:szCs w:val="18"/>
        </w:rPr>
        <w:t xml:space="preserve"> and related concerns</w:t>
      </w:r>
      <w:r w:rsidRPr="009926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The exchanges resulted in </w:t>
      </w:r>
      <w:r w:rsidR="00AF669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refinement of the committee assignment document to enhance clarity.</w:t>
      </w:r>
    </w:p>
    <w:p w:rsidR="00AF669C" w:rsidRPr="0099260F" w:rsidRDefault="00AF669C" w:rsidP="0099260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Clerk’s noted that some people serve on high impact committees while others are in less demanding committees. This needs to be revisited to ensure fairness in workload expectation.</w:t>
      </w:r>
    </w:p>
    <w:p w:rsidR="003E2D75" w:rsidRPr="000C4DE0" w:rsidRDefault="00F04EBC" w:rsidP="00CD70C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Meeting assessment and closing silence</w:t>
      </w:r>
      <w:r>
        <w:tab/>
      </w:r>
      <w:r w:rsidR="00CD70C6" w:rsidRPr="0008256D">
        <w:rPr>
          <w:i/>
        </w:rPr>
        <w:t>5</w:t>
      </w:r>
      <w:r w:rsidRPr="0041692F">
        <w:rPr>
          <w:i/>
        </w:rPr>
        <w:t xml:space="preserve"> minutes</w:t>
      </w:r>
    </w:p>
    <w:p w:rsidR="000C4DE0" w:rsidRPr="00933A54" w:rsidRDefault="000C4DE0" w:rsidP="000C4DE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Meeting concluded with a brief moment of silence.</w:t>
      </w:r>
    </w:p>
    <w:p w:rsidR="00933A54" w:rsidRDefault="00933A54" w:rsidP="00933A54">
      <w:pPr>
        <w:tabs>
          <w:tab w:val="left" w:pos="720"/>
          <w:tab w:val="left" w:pos="1440"/>
          <w:tab w:val="right" w:pos="9360"/>
        </w:tabs>
        <w:spacing w:line="360" w:lineRule="auto"/>
      </w:pPr>
      <w:r>
        <w:t>OTHER ADDED TOPICS:</w:t>
      </w:r>
    </w:p>
    <w:p w:rsidR="00933A54" w:rsidRDefault="00933A54" w:rsidP="00933A54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lastRenderedPageBreak/>
        <w:t>QEP for Faculty Forum on Nov. 19</w:t>
      </w:r>
    </w:p>
    <w:p w:rsidR="00A07F6E" w:rsidRDefault="00BF5D98" w:rsidP="00A07F6E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Steve inform</w:t>
      </w:r>
      <w:r w:rsidR="000E389C">
        <w:t>ed</w:t>
      </w:r>
      <w:r>
        <w:t xml:space="preserve"> Clerk’s that the </w:t>
      </w:r>
      <w:r w:rsidR="00A07F6E">
        <w:t xml:space="preserve">QEP </w:t>
      </w:r>
      <w:r>
        <w:t xml:space="preserve">committee </w:t>
      </w:r>
      <w:r w:rsidR="00A07F6E">
        <w:t xml:space="preserve">has consulted widely and plans to bring </w:t>
      </w:r>
      <w:r w:rsidR="008F031D">
        <w:t>a small set of topics</w:t>
      </w:r>
      <w:r w:rsidR="00A07F6E">
        <w:t xml:space="preserve"> to the community </w:t>
      </w:r>
      <w:r>
        <w:t xml:space="preserve">forum </w:t>
      </w:r>
      <w:r w:rsidR="00A07F6E">
        <w:t>for feedback to narrow topic selection and focus.</w:t>
      </w:r>
      <w:r>
        <w:t xml:space="preserve"> Clerk’s agreed to schedule a QEP forum on Nov 19. The forum will be open to the entire community. Steve </w:t>
      </w:r>
      <w:r w:rsidR="008F031D">
        <w:t xml:space="preserve">and Dave Dobson </w:t>
      </w:r>
      <w:r>
        <w:t xml:space="preserve">will undertake appropriate advance advertisement to encourage attendance and participation. Relevant documents will be posted early next week. </w:t>
      </w:r>
    </w:p>
    <w:p w:rsidR="00A07F6E" w:rsidRDefault="00A07F6E" w:rsidP="00A07F6E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</w:p>
    <w:p w:rsidR="00933A54" w:rsidRDefault="00933A54" w:rsidP="00933A54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Prospect of addressing Biotechnology proposal at December Faculty Meeting</w:t>
      </w:r>
    </w:p>
    <w:p w:rsidR="00D361A4" w:rsidRDefault="000E389C" w:rsidP="00D361A4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Committee agreed to d</w:t>
      </w:r>
      <w:r w:rsidR="00D361A4">
        <w:t xml:space="preserve">edicate </w:t>
      </w:r>
      <w:r w:rsidR="00070FAE">
        <w:t xml:space="preserve">the </w:t>
      </w:r>
      <w:r w:rsidR="00D361A4">
        <w:t xml:space="preserve">December </w:t>
      </w:r>
      <w:r w:rsidR="000C4DE0">
        <w:t xml:space="preserve">faculty meeting </w:t>
      </w:r>
      <w:r w:rsidR="00070FAE">
        <w:t xml:space="preserve">to a shortened </w:t>
      </w:r>
      <w:r w:rsidR="00D361A4">
        <w:t xml:space="preserve">faculty meeting </w:t>
      </w:r>
      <w:r>
        <w:t xml:space="preserve">session </w:t>
      </w:r>
      <w:r w:rsidR="000C4DE0">
        <w:t xml:space="preserve">to receive a </w:t>
      </w:r>
      <w:r w:rsidR="00070FAE">
        <w:t xml:space="preserve">report on QEP </w:t>
      </w:r>
      <w:r w:rsidR="000C4DE0">
        <w:t xml:space="preserve">and </w:t>
      </w:r>
      <w:r w:rsidR="00070FAE">
        <w:t xml:space="preserve">discuss </w:t>
      </w:r>
      <w:r>
        <w:t xml:space="preserve">the </w:t>
      </w:r>
      <w:r w:rsidR="00070FAE">
        <w:t>Biotechnology proposal</w:t>
      </w:r>
      <w:r w:rsidR="000C4DE0">
        <w:t>. T</w:t>
      </w:r>
      <w:r w:rsidR="00070FAE">
        <w:t xml:space="preserve">hereafter, </w:t>
      </w:r>
      <w:r w:rsidR="000C4DE0">
        <w:t xml:space="preserve">faculty will </w:t>
      </w:r>
      <w:r w:rsidR="00070FAE">
        <w:t xml:space="preserve">proceed to </w:t>
      </w:r>
      <w:r w:rsidR="000C4DE0">
        <w:t xml:space="preserve">a </w:t>
      </w:r>
      <w:r w:rsidR="00070FAE">
        <w:t>celebrat</w:t>
      </w:r>
      <w:r w:rsidR="000C4DE0">
        <w:t xml:space="preserve">ion of </w:t>
      </w:r>
      <w:r w:rsidR="00070FAE">
        <w:t>recently tenured and promoted faculty in the Carnegie room (</w:t>
      </w:r>
      <w:proofErr w:type="spellStart"/>
      <w:r w:rsidR="00070FAE">
        <w:t>Hege</w:t>
      </w:r>
      <w:proofErr w:type="spellEnd"/>
      <w:r w:rsidR="00070FAE">
        <w:t xml:space="preserve"> Library). </w:t>
      </w:r>
    </w:p>
    <w:p w:rsidR="00070FAE" w:rsidRDefault="00070FAE" w:rsidP="00D361A4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Clerk</w:t>
      </w:r>
      <w:r w:rsidR="000E389C">
        <w:t>’s</w:t>
      </w:r>
      <w:r>
        <w:t xml:space="preserve"> received </w:t>
      </w:r>
      <w:r w:rsidR="000C4DE0">
        <w:t xml:space="preserve">a </w:t>
      </w:r>
      <w:r w:rsidR="00802FB8">
        <w:t xml:space="preserve">summary report on study leave </w:t>
      </w:r>
      <w:r w:rsidR="000C4DE0">
        <w:t>applications</w:t>
      </w:r>
      <w:r w:rsidR="00802FB8">
        <w:t>.</w:t>
      </w:r>
    </w:p>
    <w:p w:rsidR="000C4DE0" w:rsidRDefault="000C4DE0" w:rsidP="000C4DE0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  <w:ind w:left="1440"/>
      </w:pPr>
    </w:p>
    <w:p w:rsidR="000C4DE0" w:rsidRDefault="000C4DE0" w:rsidP="000C4DE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Nancy’s email</w:t>
      </w:r>
      <w:r w:rsidR="008F031D">
        <w:t xml:space="preserve"> on assessment of laying down IDS major committees</w:t>
      </w:r>
    </w:p>
    <w:p w:rsidR="000C4DE0" w:rsidRDefault="000C4DE0" w:rsidP="000C4DE0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Clerk</w:t>
      </w:r>
      <w:r w:rsidR="00686016">
        <w:t>’</w:t>
      </w:r>
      <w:r>
        <w:t xml:space="preserve">s discussed Nancy’s email and suggested data collection </w:t>
      </w:r>
      <w:r w:rsidR="008F031D">
        <w:t xml:space="preserve">and communication with existing IDS major coordinators </w:t>
      </w:r>
      <w:r>
        <w:t xml:space="preserve">to get a sense of </w:t>
      </w:r>
      <w:r w:rsidR="008F031D">
        <w:t xml:space="preserve">whether the loss of IDS major committees has had a negative impact on these </w:t>
      </w:r>
      <w:r w:rsidR="00281BFF">
        <w:t>IDS programs. Dave will contact Nancy on the best way forward.</w:t>
      </w:r>
    </w:p>
    <w:p w:rsidR="00D361A4" w:rsidRDefault="00D361A4" w:rsidP="00D361A4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</w:p>
    <w:sectPr w:rsidR="00D3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A8F"/>
    <w:multiLevelType w:val="hybridMultilevel"/>
    <w:tmpl w:val="A35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091"/>
    <w:multiLevelType w:val="hybridMultilevel"/>
    <w:tmpl w:val="2616A3C6"/>
    <w:lvl w:ilvl="0" w:tplc="231404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A4B"/>
    <w:multiLevelType w:val="hybridMultilevel"/>
    <w:tmpl w:val="C06C8936"/>
    <w:lvl w:ilvl="0" w:tplc="C2E6830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E1439"/>
    <w:multiLevelType w:val="hybridMultilevel"/>
    <w:tmpl w:val="0BE00020"/>
    <w:lvl w:ilvl="0" w:tplc="B838E9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54FC7"/>
    <w:multiLevelType w:val="hybridMultilevel"/>
    <w:tmpl w:val="3FC2672A"/>
    <w:lvl w:ilvl="0" w:tplc="BEBE08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4423"/>
    <w:multiLevelType w:val="hybridMultilevel"/>
    <w:tmpl w:val="6F52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588E"/>
    <w:multiLevelType w:val="hybridMultilevel"/>
    <w:tmpl w:val="09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3788"/>
    <w:multiLevelType w:val="hybridMultilevel"/>
    <w:tmpl w:val="549A2882"/>
    <w:lvl w:ilvl="0" w:tplc="A700412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B72545"/>
    <w:multiLevelType w:val="hybridMultilevel"/>
    <w:tmpl w:val="F0324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23A6B"/>
    <w:multiLevelType w:val="hybridMultilevel"/>
    <w:tmpl w:val="00EA85D2"/>
    <w:lvl w:ilvl="0" w:tplc="A700412A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6"/>
    <w:rsid w:val="00070FAE"/>
    <w:rsid w:val="00074AFD"/>
    <w:rsid w:val="0008256D"/>
    <w:rsid w:val="00085B60"/>
    <w:rsid w:val="00090C71"/>
    <w:rsid w:val="000C4DE0"/>
    <w:rsid w:val="000E389C"/>
    <w:rsid w:val="0016537F"/>
    <w:rsid w:val="0019401A"/>
    <w:rsid w:val="001B3B7D"/>
    <w:rsid w:val="001C3A9F"/>
    <w:rsid w:val="00216C8C"/>
    <w:rsid w:val="00281BFF"/>
    <w:rsid w:val="002A7676"/>
    <w:rsid w:val="003E2D75"/>
    <w:rsid w:val="003E3BCD"/>
    <w:rsid w:val="0041692F"/>
    <w:rsid w:val="00452495"/>
    <w:rsid w:val="00573292"/>
    <w:rsid w:val="005D0AB6"/>
    <w:rsid w:val="00600EE9"/>
    <w:rsid w:val="00620223"/>
    <w:rsid w:val="00681C43"/>
    <w:rsid w:val="00686016"/>
    <w:rsid w:val="00762CAF"/>
    <w:rsid w:val="00777E9D"/>
    <w:rsid w:val="00802FB8"/>
    <w:rsid w:val="00827ECC"/>
    <w:rsid w:val="008661DF"/>
    <w:rsid w:val="008826F2"/>
    <w:rsid w:val="008D08A3"/>
    <w:rsid w:val="008F031D"/>
    <w:rsid w:val="008F641D"/>
    <w:rsid w:val="00914C2E"/>
    <w:rsid w:val="00933A54"/>
    <w:rsid w:val="0099260F"/>
    <w:rsid w:val="009A6529"/>
    <w:rsid w:val="009C3FEC"/>
    <w:rsid w:val="00A07F6E"/>
    <w:rsid w:val="00A32408"/>
    <w:rsid w:val="00AD31C3"/>
    <w:rsid w:val="00AD65D3"/>
    <w:rsid w:val="00AF669C"/>
    <w:rsid w:val="00BF5D98"/>
    <w:rsid w:val="00C40BED"/>
    <w:rsid w:val="00CD70C6"/>
    <w:rsid w:val="00CF7D37"/>
    <w:rsid w:val="00D361A4"/>
    <w:rsid w:val="00D82416"/>
    <w:rsid w:val="00DA234A"/>
    <w:rsid w:val="00E2192D"/>
    <w:rsid w:val="00E406A1"/>
    <w:rsid w:val="00E835BA"/>
    <w:rsid w:val="00EB3C1C"/>
    <w:rsid w:val="00EF565B"/>
    <w:rsid w:val="00F04EBC"/>
    <w:rsid w:val="00F43714"/>
    <w:rsid w:val="00F50A54"/>
    <w:rsid w:val="00F5192D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Dobson</dc:creator>
  <cp:lastModifiedBy>David M. Dobson</cp:lastModifiedBy>
  <cp:revision>2</cp:revision>
  <cp:lastPrinted>2014-11-07T19:21:00Z</cp:lastPrinted>
  <dcterms:created xsi:type="dcterms:W3CDTF">2014-11-26T16:24:00Z</dcterms:created>
  <dcterms:modified xsi:type="dcterms:W3CDTF">2014-11-26T16:24:00Z</dcterms:modified>
</cp:coreProperties>
</file>