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E8" w:rsidRPr="00622AEB" w:rsidRDefault="00BD25E8" w:rsidP="00BD25E8">
      <w:pPr>
        <w:widowControl w:val="0"/>
        <w:autoSpaceDE w:val="0"/>
        <w:autoSpaceDN w:val="0"/>
        <w:adjustRightInd w:val="0"/>
        <w:spacing w:after="240"/>
        <w:jc w:val="center"/>
        <w:rPr>
          <w:rFonts w:ascii="Arial" w:hAnsi="Arial" w:cs="Arial"/>
        </w:rPr>
      </w:pPr>
      <w:r>
        <w:rPr>
          <w:rFonts w:ascii="Arial" w:hAnsi="Arial" w:cs="Arial"/>
          <w:b/>
          <w:bCs/>
        </w:rPr>
        <w:t>Clerk</w:t>
      </w:r>
      <w:r w:rsidRPr="00622AEB">
        <w:rPr>
          <w:rFonts w:ascii="Arial" w:hAnsi="Arial" w:cs="Arial"/>
          <w:b/>
          <w:bCs/>
        </w:rPr>
        <w:t>’s Committee Meeting Minutes</w:t>
      </w:r>
      <w:r>
        <w:rPr>
          <w:rFonts w:ascii="Arial" w:hAnsi="Arial" w:cs="Arial"/>
          <w:b/>
          <w:bCs/>
        </w:rPr>
        <w:t xml:space="preserve"> - </w:t>
      </w:r>
      <w:r w:rsidR="006B4C6A">
        <w:rPr>
          <w:rFonts w:ascii="Arial" w:hAnsi="Arial" w:cs="Arial"/>
          <w:b/>
          <w:bCs/>
        </w:rPr>
        <w:t>APPROVED</w:t>
      </w:r>
      <w:bookmarkStart w:id="0" w:name="_GoBack"/>
      <w:bookmarkEnd w:id="0"/>
      <w:r w:rsidRPr="00622AEB">
        <w:rPr>
          <w:rFonts w:ascii="Arial" w:hAnsi="Arial" w:cs="Arial"/>
        </w:rPr>
        <w:br/>
      </w:r>
      <w:r>
        <w:rPr>
          <w:rFonts w:ascii="Arial" w:hAnsi="Arial" w:cs="Arial"/>
        </w:rPr>
        <w:t>Friday September 5, 2014</w:t>
      </w:r>
      <w:r w:rsidRPr="00622AEB">
        <w:rPr>
          <w:rFonts w:ascii="Arial" w:hAnsi="Arial" w:cs="Arial"/>
        </w:rPr>
        <w:br/>
        <w:t>Academic Dean’s Conference Room/King Hall</w:t>
      </w:r>
    </w:p>
    <w:p w:rsidR="00BD25E8" w:rsidRDefault="00BD25E8" w:rsidP="00BD25E8">
      <w:pPr>
        <w:widowControl w:val="0"/>
        <w:autoSpaceDE w:val="0"/>
        <w:autoSpaceDN w:val="0"/>
        <w:adjustRightInd w:val="0"/>
        <w:spacing w:after="240"/>
        <w:rPr>
          <w:rFonts w:ascii="Arial" w:hAnsi="Arial" w:cs="Arial"/>
        </w:rPr>
      </w:pPr>
      <w:r w:rsidRPr="00622AEB">
        <w:rPr>
          <w:rFonts w:ascii="Arial" w:hAnsi="Arial" w:cs="Arial"/>
          <w:b/>
          <w:bCs/>
        </w:rPr>
        <w:t>Attending:</w:t>
      </w:r>
      <w:r w:rsidRPr="00622AEB">
        <w:rPr>
          <w:rFonts w:ascii="Arial" w:hAnsi="Arial" w:cs="Arial"/>
        </w:rPr>
        <w:t xml:space="preserve"> </w:t>
      </w:r>
      <w:r>
        <w:rPr>
          <w:rFonts w:ascii="Arial" w:hAnsi="Arial" w:cs="Arial"/>
        </w:rPr>
        <w:t>Dave Dobson</w:t>
      </w:r>
      <w:r w:rsidRPr="00622AEB">
        <w:rPr>
          <w:rFonts w:ascii="Arial" w:hAnsi="Arial" w:cs="Arial"/>
        </w:rPr>
        <w:t xml:space="preserve"> (</w:t>
      </w:r>
      <w:r>
        <w:rPr>
          <w:rFonts w:ascii="Arial" w:hAnsi="Arial" w:cs="Arial"/>
        </w:rPr>
        <w:t>Clerk</w:t>
      </w:r>
      <w:r w:rsidRPr="00622AEB">
        <w:rPr>
          <w:rFonts w:ascii="Arial" w:hAnsi="Arial" w:cs="Arial"/>
        </w:rPr>
        <w:t xml:space="preserve">), Zhihong Chen (Recording </w:t>
      </w:r>
      <w:r>
        <w:rPr>
          <w:rFonts w:ascii="Arial" w:hAnsi="Arial" w:cs="Arial"/>
        </w:rPr>
        <w:t>Clerk</w:t>
      </w:r>
      <w:r w:rsidRPr="00622AEB">
        <w:rPr>
          <w:rFonts w:ascii="Arial" w:hAnsi="Arial" w:cs="Arial"/>
        </w:rPr>
        <w:t>)</w:t>
      </w:r>
      <w:r>
        <w:rPr>
          <w:rFonts w:ascii="Arial" w:hAnsi="Arial" w:cs="Arial"/>
        </w:rPr>
        <w:t>, Sherry Giles (Business &amp; Policy, and Sports Studies</w:t>
      </w:r>
      <w:r w:rsidRPr="00622AEB">
        <w:rPr>
          <w:rFonts w:ascii="Arial" w:hAnsi="Arial" w:cs="Arial"/>
        </w:rPr>
        <w:t>)</w:t>
      </w:r>
      <w:r>
        <w:rPr>
          <w:rFonts w:ascii="Arial" w:hAnsi="Arial" w:cs="Arial"/>
        </w:rPr>
        <w:t>, Edwins Gwako</w:t>
      </w:r>
      <w:r w:rsidRPr="00622AEB">
        <w:rPr>
          <w:rFonts w:ascii="Arial" w:hAnsi="Arial" w:cs="Arial"/>
        </w:rPr>
        <w:t xml:space="preserve"> (Social Sciences)</w:t>
      </w:r>
      <w:r>
        <w:rPr>
          <w:rFonts w:ascii="Arial" w:hAnsi="Arial" w:cs="Arial"/>
        </w:rPr>
        <w:t xml:space="preserve">, </w:t>
      </w:r>
      <w:r w:rsidRPr="00622AEB">
        <w:rPr>
          <w:rFonts w:ascii="Arial" w:hAnsi="Arial" w:cs="Arial"/>
        </w:rPr>
        <w:t>Adrienne Israel (Vice President for Aca</w:t>
      </w:r>
      <w:r>
        <w:rPr>
          <w:rFonts w:ascii="Arial" w:hAnsi="Arial" w:cs="Arial"/>
        </w:rPr>
        <w:t>demic Affairs &amp; Academic Dean), T</w:t>
      </w:r>
      <w:r w:rsidRPr="00622AEB">
        <w:rPr>
          <w:rFonts w:ascii="Arial" w:hAnsi="Arial" w:cs="Arial"/>
        </w:rPr>
        <w:t xml:space="preserve">im Lindeman (Arts), </w:t>
      </w:r>
      <w:r>
        <w:rPr>
          <w:rFonts w:ascii="Arial" w:hAnsi="Arial" w:cs="Arial"/>
        </w:rPr>
        <w:t xml:space="preserve">Colin MacIntosh (Student Senate), Jeffrey Ray (SGA), </w:t>
      </w:r>
      <w:r w:rsidRPr="00622AEB">
        <w:rPr>
          <w:rFonts w:ascii="Arial" w:hAnsi="Arial" w:cs="Arial"/>
        </w:rPr>
        <w:t>Steve Shapiro (Natural Sciences &amp; Math).  Not attending: Lisa McLeod</w:t>
      </w:r>
      <w:r>
        <w:rPr>
          <w:rFonts w:ascii="Arial" w:hAnsi="Arial" w:cs="Arial"/>
        </w:rPr>
        <w:t xml:space="preserve"> (Humanities).</w:t>
      </w:r>
    </w:p>
    <w:p w:rsidR="00BD25E8" w:rsidRPr="00622AEB" w:rsidRDefault="00BD25E8" w:rsidP="00BD25E8">
      <w:pPr>
        <w:widowControl w:val="0"/>
        <w:autoSpaceDE w:val="0"/>
        <w:autoSpaceDN w:val="0"/>
        <w:adjustRightInd w:val="0"/>
        <w:spacing w:after="240"/>
        <w:rPr>
          <w:rFonts w:ascii="Arial" w:hAnsi="Arial" w:cs="Arial"/>
        </w:rPr>
      </w:pPr>
    </w:p>
    <w:p w:rsidR="00BD25E8" w:rsidRDefault="00792CC0" w:rsidP="00792CC0">
      <w:pPr>
        <w:autoSpaceDE w:val="0"/>
        <w:autoSpaceDN w:val="0"/>
        <w:adjustRightInd w:val="0"/>
        <w:spacing w:after="0" w:line="240" w:lineRule="auto"/>
        <w:rPr>
          <w:rFonts w:ascii="Arial" w:hAnsi="Arial" w:cs="Arial"/>
          <w:sz w:val="24"/>
          <w:szCs w:val="24"/>
        </w:rPr>
      </w:pPr>
      <w:r w:rsidRPr="00765939">
        <w:rPr>
          <w:rFonts w:ascii="Arial" w:hAnsi="Arial" w:cs="Arial"/>
          <w:sz w:val="24"/>
          <w:szCs w:val="24"/>
        </w:rPr>
        <w:t xml:space="preserve">1. Gathering and Moment of Silence </w:t>
      </w:r>
    </w:p>
    <w:p w:rsidR="00BD25E8" w:rsidRPr="00423314" w:rsidRDefault="00BD25E8" w:rsidP="00BD25E8">
      <w:pPr>
        <w:pStyle w:val="ListParagraph"/>
        <w:numPr>
          <w:ilvl w:val="0"/>
          <w:numId w:val="1"/>
        </w:numPr>
        <w:autoSpaceDE w:val="0"/>
        <w:autoSpaceDN w:val="0"/>
        <w:adjustRightInd w:val="0"/>
        <w:spacing w:after="0" w:line="240" w:lineRule="auto"/>
        <w:rPr>
          <w:rFonts w:ascii="Arial" w:hAnsi="Arial" w:cs="Arial"/>
          <w:i/>
        </w:rPr>
      </w:pPr>
      <w:r w:rsidRPr="00423314">
        <w:rPr>
          <w:rFonts w:ascii="Arial" w:hAnsi="Arial" w:cs="Arial"/>
          <w:i/>
        </w:rPr>
        <w:t>The meeting began with a brief moment of silence.</w:t>
      </w:r>
    </w:p>
    <w:p w:rsidR="00BD25E8" w:rsidRPr="00BD25E8" w:rsidRDefault="00BD25E8" w:rsidP="00BD25E8">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792CC0" w:rsidRDefault="00792CC0" w:rsidP="00792CC0">
      <w:pPr>
        <w:autoSpaceDE w:val="0"/>
        <w:autoSpaceDN w:val="0"/>
        <w:adjustRightInd w:val="0"/>
        <w:spacing w:after="0" w:line="240" w:lineRule="auto"/>
        <w:rPr>
          <w:rFonts w:ascii="Arial" w:hAnsi="Arial" w:cs="Arial"/>
          <w:sz w:val="24"/>
          <w:szCs w:val="24"/>
        </w:rPr>
      </w:pPr>
      <w:r w:rsidRPr="00765939">
        <w:rPr>
          <w:rFonts w:ascii="Arial" w:hAnsi="Arial" w:cs="Arial"/>
          <w:sz w:val="24"/>
          <w:szCs w:val="24"/>
        </w:rPr>
        <w:t xml:space="preserve">2. Approval </w:t>
      </w:r>
      <w:r w:rsidR="00BD25E8">
        <w:rPr>
          <w:rFonts w:ascii="Arial" w:hAnsi="Arial" w:cs="Arial"/>
          <w:sz w:val="24"/>
          <w:szCs w:val="24"/>
        </w:rPr>
        <w:t>of Minutes from August 29, 2014</w:t>
      </w:r>
    </w:p>
    <w:p w:rsidR="00BD25E8" w:rsidRPr="00423314" w:rsidRDefault="00BD25E8" w:rsidP="00BD25E8">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The committee approved minutes from August 29, 2014.</w:t>
      </w:r>
    </w:p>
    <w:p w:rsidR="00BD25E8" w:rsidRPr="00BD25E8" w:rsidRDefault="00BD25E8" w:rsidP="00BD25E8">
      <w:pPr>
        <w:pStyle w:val="ListParagraph"/>
        <w:autoSpaceDE w:val="0"/>
        <w:autoSpaceDN w:val="0"/>
        <w:adjustRightInd w:val="0"/>
        <w:spacing w:after="0" w:line="240" w:lineRule="auto"/>
        <w:rPr>
          <w:rFonts w:ascii="Arial" w:hAnsi="Arial" w:cs="Arial"/>
          <w:i/>
          <w:iCs/>
          <w:sz w:val="24"/>
          <w:szCs w:val="24"/>
        </w:rPr>
      </w:pPr>
    </w:p>
    <w:p w:rsidR="00792CC0" w:rsidRDefault="00792CC0" w:rsidP="00792CC0">
      <w:pPr>
        <w:autoSpaceDE w:val="0"/>
        <w:autoSpaceDN w:val="0"/>
        <w:adjustRightInd w:val="0"/>
        <w:spacing w:after="0" w:line="240" w:lineRule="auto"/>
        <w:rPr>
          <w:rFonts w:ascii="Arial" w:hAnsi="Arial" w:cs="Arial"/>
          <w:sz w:val="24"/>
          <w:szCs w:val="24"/>
        </w:rPr>
      </w:pPr>
      <w:r w:rsidRPr="00765939">
        <w:rPr>
          <w:rFonts w:ascii="Arial" w:hAnsi="Arial" w:cs="Arial"/>
          <w:sz w:val="24"/>
          <w:szCs w:val="24"/>
        </w:rPr>
        <w:t>3. Review of Facul</w:t>
      </w:r>
      <w:r w:rsidR="00BD25E8">
        <w:rPr>
          <w:rFonts w:ascii="Arial" w:hAnsi="Arial" w:cs="Arial"/>
          <w:sz w:val="24"/>
          <w:szCs w:val="24"/>
        </w:rPr>
        <w:t>ty Meeting on September 3, 2014</w:t>
      </w:r>
    </w:p>
    <w:p w:rsidR="00BD25E8" w:rsidRPr="00423314" w:rsidRDefault="00BD25E8" w:rsidP="00BD25E8">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Committee reviewed Faculty Meeting of September 3 and noted the following:</w:t>
      </w:r>
    </w:p>
    <w:p w:rsidR="00DE077F" w:rsidRPr="00423314" w:rsidRDefault="00DE077F" w:rsidP="00BD25E8">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 xml:space="preserve">4 cards </w:t>
      </w:r>
      <w:r w:rsidR="00F52C3B">
        <w:rPr>
          <w:rFonts w:ascii="Arial" w:hAnsi="Arial" w:cs="Arial"/>
          <w:i/>
          <w:iCs/>
        </w:rPr>
        <w:t xml:space="preserve">with comments </w:t>
      </w:r>
      <w:r w:rsidRPr="00423314">
        <w:rPr>
          <w:rFonts w:ascii="Arial" w:hAnsi="Arial" w:cs="Arial"/>
          <w:i/>
          <w:iCs/>
        </w:rPr>
        <w:t xml:space="preserve">were </w:t>
      </w:r>
      <w:r w:rsidR="00F52C3B">
        <w:rPr>
          <w:rFonts w:ascii="Arial" w:hAnsi="Arial" w:cs="Arial"/>
          <w:i/>
          <w:iCs/>
        </w:rPr>
        <w:t>submitted</w:t>
      </w:r>
      <w:r w:rsidRPr="00423314">
        <w:rPr>
          <w:rFonts w:ascii="Arial" w:hAnsi="Arial" w:cs="Arial"/>
          <w:i/>
          <w:iCs/>
        </w:rPr>
        <w:t xml:space="preserve"> </w:t>
      </w:r>
      <w:r w:rsidR="00F52C3B">
        <w:rPr>
          <w:rFonts w:ascii="Arial" w:hAnsi="Arial" w:cs="Arial"/>
          <w:i/>
          <w:iCs/>
        </w:rPr>
        <w:t>during the meeting</w:t>
      </w:r>
      <w:r w:rsidRPr="00423314">
        <w:rPr>
          <w:rFonts w:ascii="Arial" w:hAnsi="Arial" w:cs="Arial"/>
          <w:i/>
          <w:iCs/>
        </w:rPr>
        <w:t>.</w:t>
      </w:r>
    </w:p>
    <w:p w:rsidR="00BD25E8" w:rsidRPr="00423314" w:rsidRDefault="00DE077F" w:rsidP="00BD25E8">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 xml:space="preserve">2 comments </w:t>
      </w:r>
      <w:r w:rsidR="00F52C3B">
        <w:rPr>
          <w:rFonts w:ascii="Arial" w:hAnsi="Arial" w:cs="Arial"/>
          <w:i/>
          <w:iCs/>
        </w:rPr>
        <w:t xml:space="preserve">were </w:t>
      </w:r>
      <w:r w:rsidRPr="00423314">
        <w:rPr>
          <w:rFonts w:ascii="Arial" w:hAnsi="Arial" w:cs="Arial"/>
          <w:i/>
          <w:iCs/>
        </w:rPr>
        <w:t xml:space="preserve">posted at the </w:t>
      </w:r>
      <w:r w:rsidR="00F52C3B">
        <w:rPr>
          <w:rFonts w:ascii="Arial" w:hAnsi="Arial" w:cs="Arial"/>
          <w:i/>
          <w:iCs/>
        </w:rPr>
        <w:t>M</w:t>
      </w:r>
      <w:r w:rsidRPr="00423314">
        <w:rPr>
          <w:rFonts w:ascii="Arial" w:hAnsi="Arial" w:cs="Arial"/>
          <w:i/>
          <w:iCs/>
        </w:rPr>
        <w:t xml:space="preserve">oon </w:t>
      </w:r>
      <w:r w:rsidR="00F52C3B">
        <w:rPr>
          <w:rFonts w:ascii="Arial" w:hAnsi="Arial" w:cs="Arial"/>
          <w:i/>
          <w:iCs/>
        </w:rPr>
        <w:t>R</w:t>
      </w:r>
      <w:r w:rsidRPr="00423314">
        <w:rPr>
          <w:rFonts w:ascii="Arial" w:hAnsi="Arial" w:cs="Arial"/>
          <w:i/>
          <w:iCs/>
        </w:rPr>
        <w:t>oom</w:t>
      </w:r>
      <w:r w:rsidR="00F52C3B">
        <w:rPr>
          <w:rFonts w:ascii="Arial" w:hAnsi="Arial" w:cs="Arial"/>
          <w:i/>
          <w:iCs/>
        </w:rPr>
        <w:t xml:space="preserve"> site</w:t>
      </w:r>
      <w:r w:rsidRPr="00423314">
        <w:rPr>
          <w:rFonts w:ascii="Arial" w:hAnsi="Arial" w:cs="Arial"/>
          <w:i/>
          <w:iCs/>
        </w:rPr>
        <w:t>.</w:t>
      </w:r>
    </w:p>
    <w:p w:rsidR="00DE077F" w:rsidRPr="00423314" w:rsidRDefault="00DE077F" w:rsidP="00BD25E8">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Some faculty appreciated chance to talk.</w:t>
      </w:r>
    </w:p>
    <w:p w:rsidR="00DE077F" w:rsidRPr="00423314" w:rsidRDefault="00DE077F" w:rsidP="00BD25E8">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New faculty liked the process and how the meeting proceeded.</w:t>
      </w:r>
    </w:p>
    <w:p w:rsidR="00DE077F" w:rsidRPr="00423314" w:rsidRDefault="00DE077F" w:rsidP="00DE077F">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Hybrid approach should not spill into the regular path.</w:t>
      </w:r>
    </w:p>
    <w:p w:rsidR="00DE077F" w:rsidRPr="00423314" w:rsidRDefault="00DE077F" w:rsidP="00BD25E8">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A faculty member expressed need to use more silence in the end and less in the beginning.</w:t>
      </w:r>
    </w:p>
    <w:p w:rsidR="00DE077F" w:rsidRDefault="00DE077F" w:rsidP="00BD25E8">
      <w:pPr>
        <w:pStyle w:val="ListParagraph"/>
        <w:numPr>
          <w:ilvl w:val="1"/>
          <w:numId w:val="1"/>
        </w:numPr>
        <w:autoSpaceDE w:val="0"/>
        <w:autoSpaceDN w:val="0"/>
        <w:adjustRightInd w:val="0"/>
        <w:spacing w:after="0" w:line="240" w:lineRule="auto"/>
        <w:rPr>
          <w:rFonts w:ascii="Arial" w:hAnsi="Arial" w:cs="Arial"/>
          <w:i/>
          <w:iCs/>
        </w:rPr>
      </w:pPr>
      <w:r w:rsidRPr="00423314">
        <w:rPr>
          <w:rFonts w:ascii="Arial" w:hAnsi="Arial" w:cs="Arial"/>
          <w:i/>
          <w:iCs/>
        </w:rPr>
        <w:t>Committee suggested need to rethink moment of silence</w:t>
      </w:r>
      <w:r w:rsidR="00F52C3B">
        <w:rPr>
          <w:rFonts w:ascii="Arial" w:hAnsi="Arial" w:cs="Arial"/>
          <w:i/>
          <w:iCs/>
        </w:rPr>
        <w:t xml:space="preserve"> for celebratory items</w:t>
      </w:r>
      <w:r w:rsidRPr="00423314">
        <w:rPr>
          <w:rFonts w:ascii="Arial" w:hAnsi="Arial" w:cs="Arial"/>
          <w:i/>
          <w:iCs/>
        </w:rPr>
        <w:t>.</w:t>
      </w:r>
    </w:p>
    <w:p w:rsidR="00423314" w:rsidRPr="00423314" w:rsidRDefault="00423314" w:rsidP="00423314">
      <w:pPr>
        <w:pStyle w:val="ListParagraph"/>
        <w:autoSpaceDE w:val="0"/>
        <w:autoSpaceDN w:val="0"/>
        <w:adjustRightInd w:val="0"/>
        <w:spacing w:after="0" w:line="240" w:lineRule="auto"/>
        <w:ind w:left="1440"/>
        <w:rPr>
          <w:rFonts w:ascii="Arial" w:hAnsi="Arial" w:cs="Arial"/>
          <w:i/>
          <w:iCs/>
        </w:rPr>
      </w:pPr>
    </w:p>
    <w:p w:rsidR="00792CC0" w:rsidRDefault="00792CC0" w:rsidP="00792CC0">
      <w:pPr>
        <w:autoSpaceDE w:val="0"/>
        <w:autoSpaceDN w:val="0"/>
        <w:adjustRightInd w:val="0"/>
        <w:spacing w:after="0" w:line="240" w:lineRule="auto"/>
        <w:rPr>
          <w:rFonts w:ascii="Arial" w:hAnsi="Arial" w:cs="Arial"/>
          <w:sz w:val="24"/>
          <w:szCs w:val="24"/>
        </w:rPr>
      </w:pPr>
      <w:r w:rsidRPr="00765939">
        <w:rPr>
          <w:rFonts w:ascii="Arial" w:hAnsi="Arial" w:cs="Arial"/>
          <w:sz w:val="24"/>
          <w:szCs w:val="24"/>
        </w:rPr>
        <w:t>4. Review and discussion of memo from preliminary General Education Curriculum summer</w:t>
      </w:r>
      <w:r w:rsidR="00765939">
        <w:rPr>
          <w:rFonts w:ascii="Arial" w:hAnsi="Arial" w:cs="Arial"/>
          <w:sz w:val="24"/>
          <w:szCs w:val="24"/>
        </w:rPr>
        <w:t xml:space="preserve"> </w:t>
      </w:r>
      <w:r w:rsidR="00DE077F">
        <w:rPr>
          <w:rFonts w:ascii="Arial" w:hAnsi="Arial" w:cs="Arial"/>
          <w:sz w:val="24"/>
          <w:szCs w:val="24"/>
        </w:rPr>
        <w:t>meetings</w:t>
      </w:r>
    </w:p>
    <w:p w:rsidR="00DE077F" w:rsidRPr="00423314" w:rsidRDefault="00BB416A" w:rsidP="00DE077F">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 xml:space="preserve">The committee was informed by the </w:t>
      </w:r>
      <w:r w:rsidR="00E62926">
        <w:rPr>
          <w:rFonts w:ascii="Arial" w:hAnsi="Arial" w:cs="Arial"/>
          <w:i/>
          <w:iCs/>
        </w:rPr>
        <w:t>A</w:t>
      </w:r>
      <w:r w:rsidRPr="00423314">
        <w:rPr>
          <w:rFonts w:ascii="Arial" w:hAnsi="Arial" w:cs="Arial"/>
          <w:i/>
          <w:iCs/>
        </w:rPr>
        <w:t xml:space="preserve">cademic </w:t>
      </w:r>
      <w:r w:rsidR="00E62926">
        <w:rPr>
          <w:rFonts w:ascii="Arial" w:hAnsi="Arial" w:cs="Arial"/>
          <w:i/>
          <w:iCs/>
        </w:rPr>
        <w:t>D</w:t>
      </w:r>
      <w:r w:rsidRPr="00423314">
        <w:rPr>
          <w:rFonts w:ascii="Arial" w:hAnsi="Arial" w:cs="Arial"/>
          <w:i/>
          <w:iCs/>
        </w:rPr>
        <w:t>ean that the l</w:t>
      </w:r>
      <w:r w:rsidR="00DE077F" w:rsidRPr="00423314">
        <w:rPr>
          <w:rFonts w:ascii="Arial" w:hAnsi="Arial" w:cs="Arial"/>
          <w:i/>
          <w:iCs/>
        </w:rPr>
        <w:t>arger revision</w:t>
      </w:r>
      <w:r w:rsidRPr="00423314">
        <w:rPr>
          <w:rFonts w:ascii="Arial" w:hAnsi="Arial" w:cs="Arial"/>
          <w:i/>
          <w:iCs/>
        </w:rPr>
        <w:t xml:space="preserve"> of General Education Curriculum originated from Assessment Committee and Curriculum Committee in response to changes in higher education.</w:t>
      </w:r>
      <w:r w:rsidR="00DE077F" w:rsidRPr="00423314">
        <w:rPr>
          <w:rFonts w:ascii="Arial" w:hAnsi="Arial" w:cs="Arial"/>
          <w:i/>
          <w:iCs/>
        </w:rPr>
        <w:t xml:space="preserve"> </w:t>
      </w:r>
    </w:p>
    <w:p w:rsidR="00BB416A" w:rsidRPr="00423314" w:rsidRDefault="00BB416A" w:rsidP="00DE077F">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The procedures for undertaking the revision were anticipated but not candidly articulated in the faculty handbook.</w:t>
      </w:r>
    </w:p>
    <w:p w:rsidR="00BB416A" w:rsidRPr="00423314" w:rsidRDefault="00BB416A" w:rsidP="00DE077F">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The Committee agreed to item number 1,</w:t>
      </w:r>
      <w:r w:rsidRPr="00423314">
        <w:rPr>
          <w:rFonts w:ascii="Arial" w:hAnsi="Arial" w:cs="Arial"/>
          <w:i/>
        </w:rPr>
        <w:t xml:space="preserve"> that the faculty should formally commit to this process</w:t>
      </w:r>
      <w:r w:rsidR="00C107D8" w:rsidRPr="00423314">
        <w:rPr>
          <w:rFonts w:ascii="Arial" w:hAnsi="Arial" w:cs="Arial"/>
          <w:i/>
        </w:rPr>
        <w:t xml:space="preserve"> prior to proceeding to the next step</w:t>
      </w:r>
      <w:r w:rsidRPr="00423314">
        <w:rPr>
          <w:rFonts w:ascii="Arial" w:hAnsi="Arial" w:cs="Arial"/>
          <w:i/>
        </w:rPr>
        <w:t>.</w:t>
      </w:r>
    </w:p>
    <w:p w:rsidR="00C107D8" w:rsidRPr="00423314" w:rsidRDefault="00C107D8" w:rsidP="00DE077F">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Clerk will contact Kyle et al</w:t>
      </w:r>
      <w:r w:rsidR="00F60931">
        <w:rPr>
          <w:rFonts w:ascii="Arial" w:hAnsi="Arial" w:cs="Arial"/>
          <w:i/>
          <w:iCs/>
        </w:rPr>
        <w:t>.</w:t>
      </w:r>
      <w:r w:rsidRPr="00423314">
        <w:rPr>
          <w:rFonts w:ascii="Arial" w:hAnsi="Arial" w:cs="Arial"/>
          <w:i/>
          <w:iCs/>
        </w:rPr>
        <w:t xml:space="preserve"> to further discuss review process and to inform them about </w:t>
      </w:r>
      <w:r w:rsidR="00423314" w:rsidRPr="00423314">
        <w:rPr>
          <w:rFonts w:ascii="Arial" w:hAnsi="Arial" w:cs="Arial"/>
          <w:i/>
          <w:iCs/>
        </w:rPr>
        <w:t xml:space="preserve">preference for Clerk’s to constitute and specify a charge for an </w:t>
      </w:r>
      <w:r w:rsidRPr="00423314">
        <w:rPr>
          <w:rFonts w:ascii="Arial" w:hAnsi="Arial" w:cs="Arial"/>
          <w:i/>
          <w:iCs/>
        </w:rPr>
        <w:t>ad hoc committee for curriculum revision.</w:t>
      </w:r>
    </w:p>
    <w:p w:rsidR="00C107D8" w:rsidRPr="00265E00" w:rsidRDefault="00423314" w:rsidP="00DE077F">
      <w:pPr>
        <w:pStyle w:val="ListParagraph"/>
        <w:numPr>
          <w:ilvl w:val="0"/>
          <w:numId w:val="1"/>
        </w:numPr>
        <w:autoSpaceDE w:val="0"/>
        <w:autoSpaceDN w:val="0"/>
        <w:adjustRightInd w:val="0"/>
        <w:spacing w:after="0" w:line="240" w:lineRule="auto"/>
        <w:rPr>
          <w:rFonts w:ascii="Arial" w:hAnsi="Arial" w:cs="Arial"/>
          <w:i/>
          <w:iCs/>
        </w:rPr>
      </w:pPr>
      <w:r w:rsidRPr="00423314">
        <w:rPr>
          <w:rFonts w:ascii="Arial" w:hAnsi="Arial" w:cs="Arial"/>
          <w:i/>
          <w:iCs/>
        </w:rPr>
        <w:t xml:space="preserve">Ad hoc committee members </w:t>
      </w:r>
      <w:r w:rsidR="00265E00" w:rsidRPr="00265E00">
        <w:rPr>
          <w:rFonts w:ascii="Arial" w:hAnsi="Arial" w:cs="Arial"/>
          <w:i/>
          <w:iCs/>
        </w:rPr>
        <w:t xml:space="preserve">work </w:t>
      </w:r>
      <w:r w:rsidR="00C107D8" w:rsidRPr="00265E00">
        <w:rPr>
          <w:rFonts w:ascii="Arial" w:hAnsi="Arial" w:cs="Arial"/>
          <w:i/>
        </w:rPr>
        <w:t>would count as committee service</w:t>
      </w:r>
      <w:r w:rsidRPr="00265E00">
        <w:rPr>
          <w:rFonts w:ascii="Arial" w:hAnsi="Arial" w:cs="Arial"/>
          <w:i/>
        </w:rPr>
        <w:t>.</w:t>
      </w:r>
    </w:p>
    <w:p w:rsidR="00F52C3B" w:rsidRPr="00F52C3B" w:rsidRDefault="00423314" w:rsidP="00F52C3B">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i/>
          <w:iCs/>
        </w:rPr>
        <w:t xml:space="preserve">Clerk’s </w:t>
      </w:r>
      <w:r w:rsidR="00C87E48">
        <w:rPr>
          <w:rFonts w:ascii="Arial" w:hAnsi="Arial" w:cs="Arial"/>
          <w:i/>
          <w:iCs/>
        </w:rPr>
        <w:t>Committee</w:t>
      </w:r>
      <w:r>
        <w:rPr>
          <w:rFonts w:ascii="Arial" w:hAnsi="Arial" w:cs="Arial"/>
          <w:i/>
          <w:iCs/>
        </w:rPr>
        <w:t xml:space="preserve"> (with the exception of the Academic Dean) agreed on an inclusive review process as opposed to excluding non-tenured faculty.</w:t>
      </w:r>
      <w:r w:rsidR="00F52C3B">
        <w:rPr>
          <w:rFonts w:ascii="Arial" w:hAnsi="Arial" w:cs="Arial"/>
          <w:i/>
          <w:iCs/>
        </w:rPr>
        <w:t xml:space="preserve"> The Academic Dean felt </w:t>
      </w:r>
      <w:r w:rsidR="00F52C3B" w:rsidRPr="00F52C3B">
        <w:rPr>
          <w:rFonts w:ascii="Arial" w:hAnsi="Arial" w:cs="Arial"/>
          <w:i/>
          <w:iCs/>
        </w:rPr>
        <w:t xml:space="preserve">the ad hoc committee should consist of tenured faculty members for these reasons: </w:t>
      </w:r>
    </w:p>
    <w:p w:rsidR="00F52C3B" w:rsidRDefault="00F52C3B" w:rsidP="00F52C3B">
      <w:pPr>
        <w:pStyle w:val="ListParagraph"/>
        <w:autoSpaceDE w:val="0"/>
        <w:autoSpaceDN w:val="0"/>
        <w:adjustRightInd w:val="0"/>
        <w:spacing w:after="0" w:line="240" w:lineRule="auto"/>
        <w:rPr>
          <w:rFonts w:ascii="Arial" w:hAnsi="Arial" w:cs="Arial"/>
          <w:i/>
          <w:iCs/>
        </w:rPr>
      </w:pPr>
      <w:r w:rsidRPr="00F52C3B">
        <w:rPr>
          <w:rFonts w:ascii="Arial" w:hAnsi="Arial" w:cs="Arial"/>
          <w:i/>
          <w:iCs/>
        </w:rPr>
        <w:t xml:space="preserve">(1) they have a clear stake in the future of the college and a track record of achievement as teachers who should have a deeper knowledge of the curriculum and its fundamental purposes, </w:t>
      </w:r>
    </w:p>
    <w:p w:rsidR="00F52C3B" w:rsidRDefault="00F52C3B" w:rsidP="00F52C3B">
      <w:pPr>
        <w:pStyle w:val="ListParagraph"/>
        <w:autoSpaceDE w:val="0"/>
        <w:autoSpaceDN w:val="0"/>
        <w:adjustRightInd w:val="0"/>
        <w:spacing w:after="0" w:line="240" w:lineRule="auto"/>
        <w:rPr>
          <w:rFonts w:ascii="Arial" w:hAnsi="Arial" w:cs="Arial"/>
          <w:i/>
          <w:iCs/>
        </w:rPr>
      </w:pPr>
      <w:r w:rsidRPr="00F52C3B">
        <w:rPr>
          <w:rFonts w:ascii="Arial" w:hAnsi="Arial" w:cs="Arial"/>
          <w:i/>
          <w:iCs/>
        </w:rPr>
        <w:lastRenderedPageBreak/>
        <w:t xml:space="preserve">(2) they would be less susceptible to feeling afraid to speak their minds or bring forth proposals that they think  might "offend" others who could write negative letters about them for their tenure reviews, and </w:t>
      </w:r>
    </w:p>
    <w:p w:rsidR="00F52C3B" w:rsidRDefault="00F52C3B" w:rsidP="00F52C3B">
      <w:pPr>
        <w:pStyle w:val="ListParagraph"/>
        <w:autoSpaceDE w:val="0"/>
        <w:autoSpaceDN w:val="0"/>
        <w:adjustRightInd w:val="0"/>
        <w:spacing w:after="0" w:line="240" w:lineRule="auto"/>
        <w:rPr>
          <w:rFonts w:ascii="Arial" w:hAnsi="Arial" w:cs="Arial"/>
          <w:i/>
          <w:iCs/>
        </w:rPr>
      </w:pPr>
      <w:r w:rsidRPr="00F52C3B">
        <w:rPr>
          <w:rFonts w:ascii="Arial" w:hAnsi="Arial" w:cs="Arial"/>
          <w:i/>
          <w:iCs/>
        </w:rPr>
        <w:t>(3) all voices will be heard in t</w:t>
      </w:r>
      <w:r>
        <w:rPr>
          <w:rFonts w:ascii="Arial" w:hAnsi="Arial" w:cs="Arial"/>
          <w:i/>
          <w:iCs/>
        </w:rPr>
        <w:t>he process (tenured, untenured, tenure track</w:t>
      </w:r>
      <w:r w:rsidRPr="00F52C3B">
        <w:rPr>
          <w:rFonts w:ascii="Arial" w:hAnsi="Arial" w:cs="Arial"/>
          <w:i/>
          <w:iCs/>
        </w:rPr>
        <w:t xml:space="preserve">, non-tenure track, part time, etc.) if the process is done well. </w:t>
      </w:r>
    </w:p>
    <w:p w:rsidR="00C87E48" w:rsidRPr="00423314" w:rsidRDefault="00C87E48" w:rsidP="00C87E48">
      <w:pPr>
        <w:pStyle w:val="ListParagraph"/>
        <w:autoSpaceDE w:val="0"/>
        <w:autoSpaceDN w:val="0"/>
        <w:adjustRightInd w:val="0"/>
        <w:spacing w:after="0" w:line="240" w:lineRule="auto"/>
        <w:rPr>
          <w:rFonts w:ascii="Arial" w:hAnsi="Arial" w:cs="Arial"/>
          <w:i/>
          <w:iCs/>
        </w:rPr>
      </w:pPr>
    </w:p>
    <w:p w:rsidR="00792CC0" w:rsidRDefault="00792CC0" w:rsidP="00792CC0">
      <w:pPr>
        <w:autoSpaceDE w:val="0"/>
        <w:autoSpaceDN w:val="0"/>
        <w:adjustRightInd w:val="0"/>
        <w:spacing w:after="0" w:line="240" w:lineRule="auto"/>
        <w:rPr>
          <w:rFonts w:ascii="Arial" w:hAnsi="Arial" w:cs="Arial"/>
          <w:i/>
          <w:iCs/>
          <w:sz w:val="24"/>
          <w:szCs w:val="24"/>
        </w:rPr>
      </w:pPr>
      <w:r w:rsidRPr="00765939">
        <w:rPr>
          <w:rFonts w:ascii="Arial" w:hAnsi="Arial" w:cs="Arial"/>
          <w:sz w:val="24"/>
          <w:szCs w:val="24"/>
        </w:rPr>
        <w:t>5. Review of ongoing Clerk’s projects and business carried over from last year</w:t>
      </w:r>
    </w:p>
    <w:p w:rsidR="00C87E48" w:rsidRPr="00C87E48" w:rsidRDefault="00C87E48" w:rsidP="00C87E48">
      <w:pPr>
        <w:pStyle w:val="ListParagraph"/>
        <w:numPr>
          <w:ilvl w:val="0"/>
          <w:numId w:val="4"/>
        </w:numPr>
        <w:autoSpaceDE w:val="0"/>
        <w:autoSpaceDN w:val="0"/>
        <w:adjustRightInd w:val="0"/>
        <w:spacing w:after="0" w:line="240" w:lineRule="auto"/>
        <w:rPr>
          <w:rFonts w:ascii="Arial" w:hAnsi="Arial" w:cs="Arial"/>
          <w:i/>
          <w:iCs/>
        </w:rPr>
      </w:pPr>
      <w:r w:rsidRPr="00C87E48">
        <w:rPr>
          <w:rFonts w:ascii="Arial" w:hAnsi="Arial" w:cs="Arial"/>
          <w:i/>
          <w:iCs/>
        </w:rPr>
        <w:t xml:space="preserve">Clerk’s noted that </w:t>
      </w:r>
      <w:r w:rsidR="00F52C3B">
        <w:rPr>
          <w:rFonts w:ascii="Arial" w:hAnsi="Arial" w:cs="Arial"/>
          <w:i/>
          <w:iCs/>
        </w:rPr>
        <w:t>some</w:t>
      </w:r>
      <w:r w:rsidRPr="00C87E48">
        <w:rPr>
          <w:rFonts w:ascii="Arial" w:hAnsi="Arial" w:cs="Arial"/>
          <w:i/>
          <w:iCs/>
        </w:rPr>
        <w:t xml:space="preserve"> of the changes </w:t>
      </w:r>
      <w:r w:rsidR="008A3E47">
        <w:rPr>
          <w:rFonts w:ascii="Arial" w:hAnsi="Arial" w:cs="Arial"/>
          <w:i/>
          <w:iCs/>
        </w:rPr>
        <w:t xml:space="preserve">in the ongoing projects </w:t>
      </w:r>
      <w:r w:rsidRPr="00C87E48">
        <w:rPr>
          <w:rFonts w:ascii="Arial" w:hAnsi="Arial" w:cs="Arial"/>
          <w:i/>
          <w:iCs/>
        </w:rPr>
        <w:t>have been impl</w:t>
      </w:r>
      <w:r w:rsidR="00F52C3B">
        <w:rPr>
          <w:rFonts w:ascii="Arial" w:hAnsi="Arial" w:cs="Arial"/>
          <w:i/>
          <w:iCs/>
        </w:rPr>
        <w:t>emented in the faculty handbook. The rest will have to be considered at future meetings.</w:t>
      </w:r>
    </w:p>
    <w:p w:rsidR="00792CC0" w:rsidRPr="00765939" w:rsidRDefault="00792CC0" w:rsidP="00F52C3B">
      <w:pPr>
        <w:autoSpaceDE w:val="0"/>
        <w:autoSpaceDN w:val="0"/>
        <w:adjustRightInd w:val="0"/>
        <w:spacing w:after="0" w:line="240" w:lineRule="auto"/>
        <w:ind w:left="360"/>
        <w:rPr>
          <w:rFonts w:ascii="Arial" w:hAnsi="Arial" w:cs="Arial"/>
          <w:sz w:val="24"/>
          <w:szCs w:val="24"/>
        </w:rPr>
      </w:pPr>
      <w:r w:rsidRPr="00765939">
        <w:rPr>
          <w:rFonts w:ascii="Arial" w:hAnsi="Arial" w:cs="Arial"/>
          <w:sz w:val="24"/>
          <w:szCs w:val="24"/>
        </w:rPr>
        <w:t>a. Oversight of committee work</w:t>
      </w:r>
    </w:p>
    <w:p w:rsidR="00792CC0" w:rsidRPr="00765939" w:rsidRDefault="00792CC0" w:rsidP="00F52C3B">
      <w:pPr>
        <w:autoSpaceDE w:val="0"/>
        <w:autoSpaceDN w:val="0"/>
        <w:adjustRightInd w:val="0"/>
        <w:spacing w:after="0" w:line="240" w:lineRule="auto"/>
        <w:ind w:left="360"/>
        <w:rPr>
          <w:rFonts w:ascii="Arial" w:hAnsi="Arial" w:cs="Arial"/>
          <w:sz w:val="24"/>
          <w:szCs w:val="24"/>
        </w:rPr>
      </w:pPr>
      <w:r w:rsidRPr="00765939">
        <w:rPr>
          <w:rFonts w:ascii="Arial" w:hAnsi="Arial" w:cs="Arial"/>
          <w:sz w:val="24"/>
          <w:szCs w:val="24"/>
        </w:rPr>
        <w:t>b. Changes in committee charges (documents available on Moodle)</w:t>
      </w:r>
    </w:p>
    <w:p w:rsidR="00792CC0"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i. Community Life</w:t>
      </w:r>
    </w:p>
    <w:p w:rsidR="00C87E48" w:rsidRPr="00C87E48" w:rsidRDefault="00C87E48" w:rsidP="00F52C3B">
      <w:pPr>
        <w:pStyle w:val="ListParagraph"/>
        <w:numPr>
          <w:ilvl w:val="0"/>
          <w:numId w:val="3"/>
        </w:numPr>
        <w:autoSpaceDE w:val="0"/>
        <w:autoSpaceDN w:val="0"/>
        <w:adjustRightInd w:val="0"/>
        <w:spacing w:after="0" w:line="240" w:lineRule="auto"/>
        <w:ind w:left="1440"/>
        <w:rPr>
          <w:rFonts w:ascii="Arial" w:hAnsi="Arial" w:cs="Arial"/>
          <w:i/>
        </w:rPr>
      </w:pPr>
      <w:r w:rsidRPr="00C87E48">
        <w:rPr>
          <w:rFonts w:ascii="Arial" w:hAnsi="Arial" w:cs="Arial"/>
          <w:i/>
        </w:rPr>
        <w:t>Document needs further action.</w:t>
      </w:r>
    </w:p>
    <w:p w:rsidR="00792CC0"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ii. Assessment Committee</w:t>
      </w:r>
    </w:p>
    <w:p w:rsidR="00C87E48" w:rsidRPr="00C87E48" w:rsidRDefault="00C87E48" w:rsidP="00F52C3B">
      <w:pPr>
        <w:pStyle w:val="ListParagraph"/>
        <w:numPr>
          <w:ilvl w:val="0"/>
          <w:numId w:val="3"/>
        </w:numPr>
        <w:autoSpaceDE w:val="0"/>
        <w:autoSpaceDN w:val="0"/>
        <w:adjustRightInd w:val="0"/>
        <w:spacing w:after="0" w:line="240" w:lineRule="auto"/>
        <w:ind w:left="1440"/>
        <w:rPr>
          <w:rFonts w:ascii="Arial" w:hAnsi="Arial" w:cs="Arial"/>
          <w:sz w:val="24"/>
          <w:szCs w:val="24"/>
        </w:rPr>
      </w:pPr>
      <w:r w:rsidRPr="00C87E48">
        <w:rPr>
          <w:rFonts w:ascii="Arial" w:hAnsi="Arial" w:cs="Arial"/>
          <w:i/>
        </w:rPr>
        <w:t>Noted that minor changes were made</w:t>
      </w:r>
      <w:r>
        <w:rPr>
          <w:rFonts w:ascii="Arial" w:hAnsi="Arial" w:cs="Arial"/>
          <w:sz w:val="24"/>
          <w:szCs w:val="24"/>
        </w:rPr>
        <w:t>.</w:t>
      </w:r>
    </w:p>
    <w:p w:rsidR="00792CC0" w:rsidRPr="00765939"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iii.Budget Committee</w:t>
      </w:r>
    </w:p>
    <w:p w:rsidR="00792CC0" w:rsidRPr="00765939"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iv.Education Studies Committee</w:t>
      </w:r>
    </w:p>
    <w:p w:rsidR="00792CC0" w:rsidRPr="00765939"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v. Nominating Committee</w:t>
      </w:r>
    </w:p>
    <w:p w:rsidR="00792CC0"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vi.Strategic and Long-Range Planning Committee</w:t>
      </w:r>
    </w:p>
    <w:p w:rsidR="00C87E48" w:rsidRDefault="00C87E48" w:rsidP="00F52C3B">
      <w:pPr>
        <w:pStyle w:val="ListParagraph"/>
        <w:numPr>
          <w:ilvl w:val="0"/>
          <w:numId w:val="2"/>
        </w:numPr>
        <w:autoSpaceDE w:val="0"/>
        <w:autoSpaceDN w:val="0"/>
        <w:adjustRightInd w:val="0"/>
        <w:spacing w:after="0" w:line="240" w:lineRule="auto"/>
        <w:ind w:left="1440"/>
        <w:rPr>
          <w:rFonts w:ascii="Arial" w:hAnsi="Arial" w:cs="Arial"/>
          <w:i/>
        </w:rPr>
      </w:pPr>
      <w:r w:rsidRPr="00C87E48">
        <w:rPr>
          <w:rFonts w:ascii="Arial" w:hAnsi="Arial" w:cs="Arial"/>
          <w:i/>
        </w:rPr>
        <w:t>On hold until the president decides on what she wants and adds her comments.</w:t>
      </w:r>
    </w:p>
    <w:p w:rsidR="008A3E47" w:rsidRPr="00C87E48" w:rsidRDefault="008A3E47" w:rsidP="00F52C3B">
      <w:pPr>
        <w:pStyle w:val="ListParagraph"/>
        <w:numPr>
          <w:ilvl w:val="0"/>
          <w:numId w:val="2"/>
        </w:numPr>
        <w:autoSpaceDE w:val="0"/>
        <w:autoSpaceDN w:val="0"/>
        <w:adjustRightInd w:val="0"/>
        <w:spacing w:after="0" w:line="240" w:lineRule="auto"/>
        <w:ind w:left="1440"/>
        <w:rPr>
          <w:rFonts w:ascii="Arial" w:hAnsi="Arial" w:cs="Arial"/>
          <w:i/>
        </w:rPr>
      </w:pPr>
      <w:r>
        <w:rPr>
          <w:rFonts w:ascii="Arial" w:hAnsi="Arial" w:cs="Arial"/>
          <w:i/>
        </w:rPr>
        <w:t>Clerk to follow up with the president about amendments.</w:t>
      </w:r>
    </w:p>
    <w:p w:rsidR="00792CC0" w:rsidRDefault="00792CC0" w:rsidP="00F52C3B">
      <w:pPr>
        <w:autoSpaceDE w:val="0"/>
        <w:autoSpaceDN w:val="0"/>
        <w:adjustRightInd w:val="0"/>
        <w:spacing w:after="0" w:line="240" w:lineRule="auto"/>
        <w:ind w:left="360"/>
        <w:rPr>
          <w:rFonts w:ascii="Arial" w:hAnsi="Arial" w:cs="Arial"/>
          <w:sz w:val="24"/>
          <w:szCs w:val="24"/>
        </w:rPr>
      </w:pPr>
      <w:r w:rsidRPr="00765939">
        <w:rPr>
          <w:rFonts w:ascii="Arial" w:hAnsi="Arial" w:cs="Arial"/>
          <w:sz w:val="24"/>
          <w:szCs w:val="24"/>
        </w:rPr>
        <w:t>c. Guilford AAUP chapter report and proposal (on Moodle)</w:t>
      </w:r>
    </w:p>
    <w:p w:rsidR="00C87E48" w:rsidRDefault="00C87E48" w:rsidP="00F52C3B">
      <w:pPr>
        <w:pStyle w:val="ListParagraph"/>
        <w:numPr>
          <w:ilvl w:val="0"/>
          <w:numId w:val="2"/>
        </w:numPr>
        <w:autoSpaceDE w:val="0"/>
        <w:autoSpaceDN w:val="0"/>
        <w:adjustRightInd w:val="0"/>
        <w:spacing w:after="0" w:line="240" w:lineRule="auto"/>
        <w:ind w:left="1080"/>
        <w:rPr>
          <w:rFonts w:ascii="Arial" w:hAnsi="Arial" w:cs="Arial"/>
          <w:i/>
        </w:rPr>
      </w:pPr>
      <w:r w:rsidRPr="00C87E48">
        <w:rPr>
          <w:rFonts w:ascii="Arial" w:hAnsi="Arial" w:cs="Arial"/>
          <w:i/>
        </w:rPr>
        <w:t>More transparency deemed necessary in compensation decisions.</w:t>
      </w:r>
    </w:p>
    <w:p w:rsidR="00F52C3B" w:rsidRPr="00C87E48" w:rsidRDefault="00F52C3B" w:rsidP="00F52C3B">
      <w:pPr>
        <w:pStyle w:val="ListParagraph"/>
        <w:numPr>
          <w:ilvl w:val="0"/>
          <w:numId w:val="2"/>
        </w:numPr>
        <w:autoSpaceDE w:val="0"/>
        <w:autoSpaceDN w:val="0"/>
        <w:adjustRightInd w:val="0"/>
        <w:spacing w:after="0" w:line="240" w:lineRule="auto"/>
        <w:ind w:left="1080"/>
        <w:rPr>
          <w:rFonts w:ascii="Arial" w:hAnsi="Arial" w:cs="Arial"/>
          <w:i/>
        </w:rPr>
      </w:pPr>
      <w:r>
        <w:rPr>
          <w:rFonts w:ascii="Arial" w:hAnsi="Arial" w:cs="Arial"/>
          <w:i/>
        </w:rPr>
        <w:t>Items to be considered by Clerk’s at future date</w:t>
      </w:r>
    </w:p>
    <w:p w:rsidR="00792CC0"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i. Proposal: Deferred compensation at Guilford</w:t>
      </w:r>
    </w:p>
    <w:p w:rsidR="008A3E47" w:rsidRDefault="00792CC0" w:rsidP="00F52C3B">
      <w:pPr>
        <w:autoSpaceDE w:val="0"/>
        <w:autoSpaceDN w:val="0"/>
        <w:adjustRightInd w:val="0"/>
        <w:spacing w:after="0" w:line="240" w:lineRule="auto"/>
        <w:ind w:left="720"/>
        <w:rPr>
          <w:rFonts w:ascii="Arial" w:hAnsi="Arial" w:cs="Arial"/>
          <w:sz w:val="24"/>
          <w:szCs w:val="24"/>
        </w:rPr>
      </w:pPr>
      <w:r w:rsidRPr="00765939">
        <w:rPr>
          <w:rFonts w:ascii="Arial" w:hAnsi="Arial" w:cs="Arial"/>
          <w:sz w:val="24"/>
          <w:szCs w:val="24"/>
        </w:rPr>
        <w:t>ii. Report on Contingent Faculty, Spring 2014</w:t>
      </w:r>
    </w:p>
    <w:p w:rsidR="008A3E47" w:rsidRPr="00765939" w:rsidRDefault="008A3E47" w:rsidP="00792CC0">
      <w:pPr>
        <w:autoSpaceDE w:val="0"/>
        <w:autoSpaceDN w:val="0"/>
        <w:adjustRightInd w:val="0"/>
        <w:spacing w:after="0" w:line="240" w:lineRule="auto"/>
        <w:rPr>
          <w:rFonts w:ascii="Arial" w:hAnsi="Arial" w:cs="Arial"/>
          <w:sz w:val="24"/>
          <w:szCs w:val="24"/>
        </w:rPr>
      </w:pPr>
    </w:p>
    <w:p w:rsidR="00014A31" w:rsidRDefault="00792CC0" w:rsidP="00792CC0">
      <w:pPr>
        <w:rPr>
          <w:rFonts w:ascii="Arial" w:hAnsi="Arial" w:cs="Arial"/>
          <w:sz w:val="24"/>
          <w:szCs w:val="24"/>
        </w:rPr>
      </w:pPr>
      <w:r w:rsidRPr="00765939">
        <w:rPr>
          <w:rFonts w:ascii="Arial" w:hAnsi="Arial" w:cs="Arial"/>
          <w:sz w:val="24"/>
          <w:szCs w:val="24"/>
        </w:rPr>
        <w:t>6. Update on ad hoc Jan Term Asses</w:t>
      </w:r>
      <w:r w:rsidR="008A3E47">
        <w:rPr>
          <w:rFonts w:ascii="Arial" w:hAnsi="Arial" w:cs="Arial"/>
          <w:sz w:val="24"/>
          <w:szCs w:val="24"/>
        </w:rPr>
        <w:t>sment and Admissions Committees</w:t>
      </w:r>
    </w:p>
    <w:p w:rsidR="008A3E47" w:rsidRPr="00CD50B8" w:rsidRDefault="008A3E47" w:rsidP="008A3E47">
      <w:pPr>
        <w:pStyle w:val="ListParagraph"/>
        <w:numPr>
          <w:ilvl w:val="0"/>
          <w:numId w:val="2"/>
        </w:numPr>
        <w:rPr>
          <w:rFonts w:ascii="Arial" w:hAnsi="Arial" w:cs="Arial"/>
          <w:i/>
        </w:rPr>
      </w:pPr>
      <w:r w:rsidRPr="00CD50B8">
        <w:rPr>
          <w:rFonts w:ascii="Arial" w:hAnsi="Arial" w:cs="Arial"/>
          <w:i/>
        </w:rPr>
        <w:t>Clerk’s approved proposed names to serve</w:t>
      </w:r>
      <w:r w:rsidR="00F52C3B">
        <w:rPr>
          <w:rFonts w:ascii="Arial" w:hAnsi="Arial" w:cs="Arial"/>
          <w:i/>
        </w:rPr>
        <w:t xml:space="preserve"> on JTAC</w:t>
      </w:r>
      <w:r w:rsidRPr="00CD50B8">
        <w:rPr>
          <w:rFonts w:ascii="Arial" w:hAnsi="Arial" w:cs="Arial"/>
          <w:i/>
        </w:rPr>
        <w:t>.</w:t>
      </w:r>
    </w:p>
    <w:p w:rsidR="008A3E47" w:rsidRPr="00CD50B8" w:rsidRDefault="008A3E47" w:rsidP="008A3E47">
      <w:pPr>
        <w:pStyle w:val="ListParagraph"/>
        <w:numPr>
          <w:ilvl w:val="0"/>
          <w:numId w:val="2"/>
        </w:numPr>
        <w:rPr>
          <w:rFonts w:ascii="Arial" w:hAnsi="Arial" w:cs="Arial"/>
          <w:i/>
        </w:rPr>
      </w:pPr>
      <w:r w:rsidRPr="00CD50B8">
        <w:rPr>
          <w:rFonts w:ascii="Arial" w:hAnsi="Arial" w:cs="Arial"/>
          <w:i/>
        </w:rPr>
        <w:t>Clerk’s requested for J-Term assessment instrument.</w:t>
      </w:r>
    </w:p>
    <w:p w:rsidR="008A3E47" w:rsidRPr="00CD50B8" w:rsidRDefault="008A3E47" w:rsidP="008A3E47">
      <w:pPr>
        <w:pStyle w:val="ListParagraph"/>
        <w:numPr>
          <w:ilvl w:val="0"/>
          <w:numId w:val="2"/>
        </w:numPr>
        <w:rPr>
          <w:rFonts w:ascii="Arial" w:hAnsi="Arial" w:cs="Arial"/>
          <w:i/>
        </w:rPr>
      </w:pPr>
      <w:r w:rsidRPr="00CD50B8">
        <w:rPr>
          <w:rFonts w:ascii="Arial" w:hAnsi="Arial" w:cs="Arial"/>
          <w:i/>
        </w:rPr>
        <w:t xml:space="preserve">Committee expressed need to ensure representation of SGA, </w:t>
      </w:r>
      <w:r w:rsidR="00265E00">
        <w:rPr>
          <w:rFonts w:ascii="Arial" w:hAnsi="Arial" w:cs="Arial"/>
          <w:i/>
        </w:rPr>
        <w:t>Community</w:t>
      </w:r>
      <w:r w:rsidRPr="00CD50B8">
        <w:rPr>
          <w:rFonts w:ascii="Arial" w:hAnsi="Arial" w:cs="Arial"/>
          <w:i/>
        </w:rPr>
        <w:t xml:space="preserve"> Senate and others (e.g., academic dean’s office, registrar, and CCE) having holistic knowledge of </w:t>
      </w:r>
      <w:r w:rsidR="00CD50B8">
        <w:rPr>
          <w:rFonts w:ascii="Arial" w:hAnsi="Arial" w:cs="Arial"/>
          <w:i/>
        </w:rPr>
        <w:t xml:space="preserve">various </w:t>
      </w:r>
      <w:r w:rsidRPr="00CD50B8">
        <w:rPr>
          <w:rFonts w:ascii="Arial" w:hAnsi="Arial" w:cs="Arial"/>
          <w:i/>
        </w:rPr>
        <w:t>aspects of J-Term.</w:t>
      </w:r>
    </w:p>
    <w:p w:rsidR="00CD50B8" w:rsidRDefault="00CD50B8" w:rsidP="00CD50B8">
      <w:pPr>
        <w:rPr>
          <w:sz w:val="24"/>
          <w:szCs w:val="24"/>
        </w:rPr>
      </w:pPr>
    </w:p>
    <w:p w:rsidR="008A3E47" w:rsidRDefault="00CD50B8" w:rsidP="00CD50B8">
      <w:pPr>
        <w:rPr>
          <w:rFonts w:ascii="Arial" w:hAnsi="Arial" w:cs="Arial"/>
          <w:i/>
        </w:rPr>
      </w:pPr>
      <w:r w:rsidRPr="00CD50B8">
        <w:rPr>
          <w:rFonts w:ascii="Arial" w:hAnsi="Arial" w:cs="Arial"/>
          <w:i/>
        </w:rPr>
        <w:t>Meeting ended with a brief moment of silence.</w:t>
      </w:r>
      <w:r w:rsidR="008A3E47" w:rsidRPr="00CD50B8">
        <w:rPr>
          <w:rFonts w:ascii="Arial" w:hAnsi="Arial" w:cs="Arial"/>
          <w:i/>
        </w:rPr>
        <w:t xml:space="preserve"> </w:t>
      </w:r>
    </w:p>
    <w:p w:rsidR="00CD50B8" w:rsidRDefault="00CD50B8" w:rsidP="00CD50B8">
      <w:pPr>
        <w:rPr>
          <w:rFonts w:ascii="Arial" w:hAnsi="Arial" w:cs="Arial"/>
          <w:i/>
        </w:rPr>
      </w:pPr>
    </w:p>
    <w:p w:rsidR="00CD50B8" w:rsidRPr="00CD50B8" w:rsidRDefault="00CD50B8" w:rsidP="00CD50B8">
      <w:pPr>
        <w:rPr>
          <w:rFonts w:ascii="Arial" w:hAnsi="Arial" w:cs="Arial"/>
          <w:i/>
        </w:rPr>
      </w:pPr>
      <w:r>
        <w:rPr>
          <w:rFonts w:ascii="Arial" w:hAnsi="Arial" w:cs="Arial"/>
          <w:i/>
        </w:rPr>
        <w:t>Recorded by Edwins Gwako</w:t>
      </w:r>
    </w:p>
    <w:sectPr w:rsidR="00CD50B8" w:rsidRPr="00CD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AE0"/>
    <w:multiLevelType w:val="hybridMultilevel"/>
    <w:tmpl w:val="FC48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4E54"/>
    <w:multiLevelType w:val="hybridMultilevel"/>
    <w:tmpl w:val="E032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16083"/>
    <w:multiLevelType w:val="hybridMultilevel"/>
    <w:tmpl w:val="F43A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81E73"/>
    <w:multiLevelType w:val="hybridMultilevel"/>
    <w:tmpl w:val="C55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C0"/>
    <w:rsid w:val="00014A31"/>
    <w:rsid w:val="00265E00"/>
    <w:rsid w:val="00423314"/>
    <w:rsid w:val="004C4A71"/>
    <w:rsid w:val="006B4C6A"/>
    <w:rsid w:val="00765939"/>
    <w:rsid w:val="00792CC0"/>
    <w:rsid w:val="008A3E47"/>
    <w:rsid w:val="00BB416A"/>
    <w:rsid w:val="00BD25E8"/>
    <w:rsid w:val="00C107D8"/>
    <w:rsid w:val="00C87E48"/>
    <w:rsid w:val="00CD50B8"/>
    <w:rsid w:val="00D27845"/>
    <w:rsid w:val="00DE077F"/>
    <w:rsid w:val="00E62926"/>
    <w:rsid w:val="00F52C3B"/>
    <w:rsid w:val="00F6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Edwins Gwako</dc:creator>
  <cp:lastModifiedBy>Dave Dobson</cp:lastModifiedBy>
  <cp:revision>4</cp:revision>
  <dcterms:created xsi:type="dcterms:W3CDTF">2014-09-09T16:26:00Z</dcterms:created>
  <dcterms:modified xsi:type="dcterms:W3CDTF">2014-09-18T21:50:00Z</dcterms:modified>
</cp:coreProperties>
</file>